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97" w:rsidRPr="00D754AB" w:rsidRDefault="00E84597" w:rsidP="00E84597">
      <w:pPr>
        <w:jc w:val="center"/>
        <w:rPr>
          <w:rFonts w:ascii="Arial" w:hAnsi="Arial" w:cs="Arial"/>
          <w:b/>
          <w:bCs/>
          <w:sz w:val="28"/>
          <w:szCs w:val="28"/>
        </w:rPr>
      </w:pPr>
      <w:r w:rsidRPr="00D754AB">
        <w:rPr>
          <w:rFonts w:ascii="Arial" w:hAnsi="Arial" w:cs="Arial"/>
          <w:b/>
          <w:bCs/>
          <w:sz w:val="28"/>
          <w:szCs w:val="28"/>
        </w:rPr>
        <w:t xml:space="preserve">Tata Motors launches </w:t>
      </w:r>
      <w:r w:rsidR="00BE2042" w:rsidRPr="00D754AB">
        <w:rPr>
          <w:rFonts w:ascii="Arial" w:hAnsi="Arial" w:cs="Arial"/>
          <w:b/>
          <w:bCs/>
          <w:sz w:val="28"/>
          <w:szCs w:val="28"/>
        </w:rPr>
        <w:t xml:space="preserve">Xenon </w:t>
      </w:r>
      <w:r w:rsidR="00D754AB" w:rsidRPr="00D754AB">
        <w:rPr>
          <w:rFonts w:ascii="Arial" w:hAnsi="Arial" w:cs="Arial"/>
          <w:b/>
          <w:bCs/>
          <w:sz w:val="28"/>
          <w:szCs w:val="28"/>
        </w:rPr>
        <w:t xml:space="preserve">Pick-up </w:t>
      </w:r>
      <w:r w:rsidRPr="00D754AB">
        <w:rPr>
          <w:rFonts w:ascii="Arial" w:hAnsi="Arial" w:cs="Arial"/>
          <w:b/>
          <w:bCs/>
          <w:sz w:val="28"/>
          <w:szCs w:val="28"/>
        </w:rPr>
        <w:t xml:space="preserve">in </w:t>
      </w:r>
      <w:r w:rsidR="00BE2042" w:rsidRPr="00D754AB">
        <w:rPr>
          <w:rFonts w:ascii="Arial" w:hAnsi="Arial" w:cs="Arial"/>
          <w:b/>
          <w:bCs/>
          <w:sz w:val="28"/>
          <w:szCs w:val="28"/>
        </w:rPr>
        <w:t>Nepal</w:t>
      </w:r>
    </w:p>
    <w:p w:rsidR="00E84597" w:rsidRPr="00F721F0" w:rsidRDefault="00E84597" w:rsidP="00E84597">
      <w:pPr>
        <w:jc w:val="both"/>
        <w:rPr>
          <w:rFonts w:ascii="Arial" w:hAnsi="Arial" w:cs="Arial"/>
          <w:sz w:val="22"/>
          <w:szCs w:val="22"/>
        </w:rPr>
      </w:pPr>
    </w:p>
    <w:p w:rsidR="005B489B" w:rsidRPr="00F721F0" w:rsidRDefault="00BE2042" w:rsidP="00AB2A51">
      <w:pPr>
        <w:jc w:val="both"/>
        <w:rPr>
          <w:rFonts w:ascii="Arial" w:hAnsi="Arial" w:cs="Arial"/>
          <w:sz w:val="22"/>
          <w:szCs w:val="22"/>
        </w:rPr>
      </w:pPr>
      <w:r w:rsidRPr="00F721F0">
        <w:rPr>
          <w:rFonts w:ascii="Arial" w:hAnsi="Arial" w:cs="Arial"/>
          <w:b/>
          <w:bCs/>
          <w:sz w:val="22"/>
          <w:szCs w:val="22"/>
        </w:rPr>
        <w:t>Kathmandu</w:t>
      </w:r>
      <w:r w:rsidR="00E84597" w:rsidRPr="00F721F0">
        <w:rPr>
          <w:rFonts w:ascii="Arial" w:hAnsi="Arial" w:cs="Arial"/>
          <w:b/>
          <w:bCs/>
          <w:sz w:val="22"/>
          <w:szCs w:val="22"/>
        </w:rPr>
        <w:t xml:space="preserve">, </w:t>
      </w:r>
      <w:r w:rsidRPr="00F721F0">
        <w:rPr>
          <w:rFonts w:ascii="Arial" w:hAnsi="Arial" w:cs="Arial"/>
          <w:b/>
          <w:bCs/>
          <w:sz w:val="22"/>
          <w:szCs w:val="22"/>
        </w:rPr>
        <w:t>September</w:t>
      </w:r>
      <w:r w:rsidR="00E84597" w:rsidRPr="00F721F0">
        <w:rPr>
          <w:rFonts w:ascii="Arial" w:hAnsi="Arial" w:cs="Arial"/>
          <w:b/>
          <w:bCs/>
          <w:sz w:val="22"/>
          <w:szCs w:val="22"/>
        </w:rPr>
        <w:t xml:space="preserve"> </w:t>
      </w:r>
      <w:r w:rsidRPr="00F721F0">
        <w:rPr>
          <w:rFonts w:ascii="Arial" w:hAnsi="Arial" w:cs="Arial"/>
          <w:b/>
          <w:bCs/>
          <w:sz w:val="22"/>
          <w:szCs w:val="22"/>
        </w:rPr>
        <w:t>10</w:t>
      </w:r>
      <w:r w:rsidR="00E84597" w:rsidRPr="00F721F0">
        <w:rPr>
          <w:rFonts w:ascii="Arial" w:hAnsi="Arial" w:cs="Arial"/>
          <w:b/>
          <w:bCs/>
          <w:sz w:val="22"/>
          <w:szCs w:val="22"/>
        </w:rPr>
        <w:t>, 2013:</w:t>
      </w:r>
      <w:r w:rsidR="00E84597" w:rsidRPr="00F721F0">
        <w:rPr>
          <w:rFonts w:ascii="Arial" w:hAnsi="Arial" w:cs="Arial"/>
          <w:sz w:val="22"/>
          <w:szCs w:val="22"/>
        </w:rPr>
        <w:t xml:space="preserve"> </w:t>
      </w:r>
      <w:r w:rsidR="005B489B" w:rsidRPr="00F721F0">
        <w:rPr>
          <w:rFonts w:ascii="Arial" w:hAnsi="Arial" w:cs="Arial"/>
          <w:sz w:val="22"/>
          <w:szCs w:val="22"/>
        </w:rPr>
        <w:t>Tata Motors today launched the Tata Xenon Pick-up</w:t>
      </w:r>
      <w:r w:rsidR="00482683">
        <w:rPr>
          <w:rFonts w:ascii="Arial" w:hAnsi="Arial" w:cs="Arial"/>
          <w:sz w:val="22"/>
          <w:szCs w:val="22"/>
        </w:rPr>
        <w:t xml:space="preserve"> in the Nepalese market</w:t>
      </w:r>
      <w:r w:rsidR="005B489B" w:rsidRPr="00F721F0">
        <w:rPr>
          <w:rFonts w:ascii="Arial" w:hAnsi="Arial" w:cs="Arial"/>
          <w:sz w:val="22"/>
          <w:szCs w:val="22"/>
        </w:rPr>
        <w:t>, with best-in-class looks, operating economics and fuel effici</w:t>
      </w:r>
      <w:r w:rsidR="00AB2A51" w:rsidRPr="00F721F0">
        <w:rPr>
          <w:rFonts w:ascii="Arial" w:hAnsi="Arial" w:cs="Arial"/>
          <w:sz w:val="22"/>
          <w:szCs w:val="22"/>
        </w:rPr>
        <w:t xml:space="preserve">ency. The Tata Xenon Pick-up is </w:t>
      </w:r>
      <w:r w:rsidR="005B489B" w:rsidRPr="00F721F0">
        <w:rPr>
          <w:rFonts w:ascii="Arial" w:hAnsi="Arial" w:cs="Arial"/>
          <w:sz w:val="22"/>
          <w:szCs w:val="22"/>
        </w:rPr>
        <w:t>suitable for a wide range of commercial applications</w:t>
      </w:r>
      <w:r w:rsidR="00482683">
        <w:rPr>
          <w:rFonts w:ascii="Arial" w:hAnsi="Arial" w:cs="Arial"/>
          <w:sz w:val="22"/>
          <w:szCs w:val="22"/>
        </w:rPr>
        <w:t xml:space="preserve">, and will be available in </w:t>
      </w:r>
      <w:r w:rsidR="00482683" w:rsidRPr="00482683">
        <w:rPr>
          <w:rFonts w:ascii="Arial" w:hAnsi="Arial" w:cs="Arial"/>
          <w:sz w:val="22"/>
          <w:szCs w:val="22"/>
        </w:rPr>
        <w:t>both single cab &amp; dual cab versions</w:t>
      </w:r>
      <w:r w:rsidR="00482683">
        <w:rPr>
          <w:rFonts w:ascii="Arial" w:hAnsi="Arial" w:cs="Arial"/>
          <w:sz w:val="22"/>
          <w:szCs w:val="22"/>
        </w:rPr>
        <w:t>.</w:t>
      </w:r>
      <w:r w:rsidR="00482683" w:rsidRPr="00482683">
        <w:rPr>
          <w:rFonts w:ascii="Arial" w:hAnsi="Arial" w:cs="Arial"/>
          <w:sz w:val="22"/>
          <w:szCs w:val="22"/>
        </w:rPr>
        <w:t xml:space="preserve"> </w:t>
      </w:r>
    </w:p>
    <w:p w:rsidR="00E84597" w:rsidRPr="009962FB" w:rsidRDefault="00E84597" w:rsidP="00E84597">
      <w:pPr>
        <w:jc w:val="both"/>
        <w:rPr>
          <w:rFonts w:ascii="Arial" w:hAnsi="Arial" w:cs="Arial"/>
          <w:sz w:val="22"/>
          <w:szCs w:val="22"/>
        </w:rPr>
      </w:pPr>
    </w:p>
    <w:p w:rsidR="009962FB" w:rsidRPr="009962FB" w:rsidRDefault="00191F3E" w:rsidP="009962FB">
      <w:pPr>
        <w:jc w:val="both"/>
        <w:rPr>
          <w:rFonts w:ascii="Arial" w:hAnsi="Arial" w:cs="Arial"/>
          <w:sz w:val="22"/>
          <w:szCs w:val="22"/>
        </w:rPr>
      </w:pPr>
      <w:r>
        <w:rPr>
          <w:rFonts w:ascii="Arial" w:hAnsi="Arial" w:cs="Arial"/>
          <w:noProof/>
          <w:sz w:val="22"/>
          <w:szCs w:val="22"/>
          <w:lang w:bidi="hi-IN"/>
        </w:rPr>
        <w:drawing>
          <wp:anchor distT="0" distB="0" distL="114300" distR="114300" simplePos="0" relativeHeight="251658240" behindDoc="0" locked="0" layoutInCell="1" allowOverlap="1">
            <wp:simplePos x="0" y="0"/>
            <wp:positionH relativeFrom="column">
              <wp:posOffset>3469005</wp:posOffset>
            </wp:positionH>
            <wp:positionV relativeFrom="paragraph">
              <wp:posOffset>1102360</wp:posOffset>
            </wp:positionV>
            <wp:extent cx="2383155" cy="1509395"/>
            <wp:effectExtent l="19050" t="0" r="0" b="0"/>
            <wp:wrapSquare wrapText="bothSides"/>
            <wp:docPr id="6" name="Picture 2"/>
            <wp:cNvGraphicFramePr/>
            <a:graphic xmlns:a="http://schemas.openxmlformats.org/drawingml/2006/main">
              <a:graphicData uri="http://schemas.openxmlformats.org/drawingml/2006/picture">
                <pic:pic xmlns:pic="http://schemas.openxmlformats.org/drawingml/2006/picture">
                  <pic:nvPicPr>
                    <pic:cNvPr id="32" name="Picture 2"/>
                    <pic:cNvPicPr>
                      <a:picLocks noChangeAspect="1" noChangeArrowheads="1"/>
                    </pic:cNvPicPr>
                  </pic:nvPicPr>
                  <pic:blipFill>
                    <a:blip r:embed="rId7" cstate="print"/>
                    <a:srcRect/>
                    <a:stretch>
                      <a:fillRect/>
                    </a:stretch>
                  </pic:blipFill>
                  <pic:spPr bwMode="auto">
                    <a:xfrm>
                      <a:off x="0" y="0"/>
                      <a:ext cx="2383155" cy="1509395"/>
                    </a:xfrm>
                    <a:prstGeom prst="rect">
                      <a:avLst/>
                    </a:prstGeom>
                    <a:ln>
                      <a:noFill/>
                    </a:ln>
                    <a:effectLst>
                      <a:softEdge rad="112500"/>
                    </a:effectLst>
                  </pic:spPr>
                </pic:pic>
              </a:graphicData>
            </a:graphic>
          </wp:anchor>
        </w:drawing>
      </w:r>
      <w:r w:rsidR="007171A7" w:rsidRPr="009962FB">
        <w:rPr>
          <w:rFonts w:ascii="Arial" w:hAnsi="Arial" w:cs="Arial"/>
          <w:sz w:val="22"/>
          <w:szCs w:val="22"/>
        </w:rPr>
        <w:t xml:space="preserve">A perfect blend of looks and performance, the Tata Xenon Pick-up </w:t>
      </w:r>
      <w:r w:rsidR="00253A17" w:rsidRPr="009962FB">
        <w:rPr>
          <w:rFonts w:ascii="Arial" w:hAnsi="Arial" w:cs="Arial"/>
          <w:sz w:val="22"/>
          <w:szCs w:val="22"/>
        </w:rPr>
        <w:t xml:space="preserve">has an imposing </w:t>
      </w:r>
      <w:r w:rsidR="007171A7" w:rsidRPr="009962FB">
        <w:rPr>
          <w:rFonts w:ascii="Arial" w:hAnsi="Arial" w:cs="Arial"/>
          <w:sz w:val="22"/>
          <w:szCs w:val="22"/>
        </w:rPr>
        <w:t>stance</w:t>
      </w:r>
      <w:r w:rsidR="009962FB" w:rsidRPr="009962FB">
        <w:rPr>
          <w:rFonts w:ascii="Arial" w:hAnsi="Arial" w:cs="Arial"/>
          <w:sz w:val="22"/>
          <w:szCs w:val="22"/>
        </w:rPr>
        <w:t xml:space="preserve">. </w:t>
      </w:r>
      <w:r w:rsidR="009962FB">
        <w:rPr>
          <w:rFonts w:ascii="Arial" w:hAnsi="Arial" w:cs="Arial"/>
          <w:sz w:val="22"/>
          <w:szCs w:val="22"/>
        </w:rPr>
        <w:t>D</w:t>
      </w:r>
      <w:r w:rsidR="00253A17" w:rsidRPr="009962FB">
        <w:rPr>
          <w:rFonts w:ascii="Arial" w:hAnsi="Arial" w:cs="Arial"/>
          <w:sz w:val="22"/>
          <w:szCs w:val="22"/>
        </w:rPr>
        <w:t xml:space="preserve">istinct </w:t>
      </w:r>
      <w:r w:rsidR="007171A7" w:rsidRPr="009962FB">
        <w:rPr>
          <w:rFonts w:ascii="Arial" w:hAnsi="Arial" w:cs="Arial"/>
          <w:sz w:val="22"/>
          <w:szCs w:val="22"/>
        </w:rPr>
        <w:t>flared wheel arches</w:t>
      </w:r>
      <w:r w:rsidR="00253A17" w:rsidRPr="009962FB">
        <w:rPr>
          <w:rFonts w:ascii="Arial" w:hAnsi="Arial" w:cs="Arial"/>
          <w:sz w:val="22"/>
          <w:szCs w:val="22"/>
        </w:rPr>
        <w:t xml:space="preserve">, </w:t>
      </w:r>
      <w:r w:rsidR="007171A7" w:rsidRPr="009962FB">
        <w:rPr>
          <w:rFonts w:ascii="Arial" w:hAnsi="Arial" w:cs="Arial"/>
          <w:sz w:val="22"/>
          <w:szCs w:val="22"/>
        </w:rPr>
        <w:t>European styling</w:t>
      </w:r>
      <w:r w:rsidR="009962FB" w:rsidRPr="009962FB">
        <w:rPr>
          <w:rFonts w:ascii="Arial" w:hAnsi="Arial" w:cs="Arial"/>
          <w:sz w:val="22"/>
          <w:szCs w:val="22"/>
        </w:rPr>
        <w:t>,</w:t>
      </w:r>
      <w:r w:rsidR="00253A17" w:rsidRPr="009962FB">
        <w:rPr>
          <w:rFonts w:ascii="Arial" w:hAnsi="Arial" w:cs="Arial"/>
          <w:sz w:val="22"/>
          <w:szCs w:val="22"/>
        </w:rPr>
        <w:t xml:space="preserve"> chrome-plated grille and sporty body colored bumper</w:t>
      </w:r>
      <w:r w:rsidR="009962FB" w:rsidRPr="009962FB">
        <w:rPr>
          <w:rFonts w:ascii="Arial" w:hAnsi="Arial" w:cs="Arial"/>
          <w:sz w:val="22"/>
          <w:szCs w:val="22"/>
        </w:rPr>
        <w:t xml:space="preserve">s, </w:t>
      </w:r>
      <w:r w:rsidR="009962FB">
        <w:rPr>
          <w:rFonts w:ascii="Arial" w:hAnsi="Arial" w:cs="Arial"/>
          <w:sz w:val="22"/>
          <w:szCs w:val="22"/>
        </w:rPr>
        <w:t>lends to</w:t>
      </w:r>
      <w:r w:rsidR="009962FB" w:rsidRPr="009962FB">
        <w:rPr>
          <w:rFonts w:ascii="Arial" w:hAnsi="Arial" w:cs="Arial"/>
          <w:sz w:val="22"/>
          <w:szCs w:val="22"/>
        </w:rPr>
        <w:t xml:space="preserve"> the Tata Xenon </w:t>
      </w:r>
      <w:r w:rsidR="009962FB">
        <w:rPr>
          <w:rFonts w:ascii="Arial" w:hAnsi="Arial" w:cs="Arial"/>
          <w:sz w:val="22"/>
          <w:szCs w:val="22"/>
        </w:rPr>
        <w:t>aggressive</w:t>
      </w:r>
      <w:r w:rsidR="009962FB" w:rsidRPr="009962FB">
        <w:rPr>
          <w:rFonts w:ascii="Arial" w:hAnsi="Arial" w:cs="Arial"/>
          <w:sz w:val="22"/>
          <w:szCs w:val="22"/>
        </w:rPr>
        <w:t xml:space="preserve"> looks.</w:t>
      </w:r>
      <w:r w:rsidR="00253A17" w:rsidRPr="009962FB">
        <w:rPr>
          <w:rFonts w:ascii="Arial" w:hAnsi="Arial" w:cs="Arial"/>
          <w:sz w:val="22"/>
          <w:szCs w:val="22"/>
        </w:rPr>
        <w:t xml:space="preserve"> The neatly laid out interiors </w:t>
      </w:r>
      <w:r w:rsidR="009962FB">
        <w:rPr>
          <w:rFonts w:ascii="Arial" w:hAnsi="Arial" w:cs="Arial"/>
          <w:sz w:val="22"/>
          <w:szCs w:val="22"/>
        </w:rPr>
        <w:t>provide</w:t>
      </w:r>
      <w:r w:rsidR="00253A17" w:rsidRPr="009962FB">
        <w:rPr>
          <w:rFonts w:ascii="Arial" w:hAnsi="Arial" w:cs="Arial"/>
          <w:sz w:val="22"/>
          <w:szCs w:val="22"/>
        </w:rPr>
        <w:t xml:space="preserve"> </w:t>
      </w:r>
      <w:r w:rsidR="009962FB">
        <w:rPr>
          <w:rFonts w:ascii="Arial" w:hAnsi="Arial" w:cs="Arial"/>
          <w:sz w:val="22"/>
          <w:szCs w:val="22"/>
        </w:rPr>
        <w:t xml:space="preserve">for </w:t>
      </w:r>
      <w:r w:rsidR="00253A17" w:rsidRPr="009962FB">
        <w:rPr>
          <w:rFonts w:ascii="Arial" w:hAnsi="Arial" w:cs="Arial"/>
          <w:sz w:val="22"/>
          <w:szCs w:val="22"/>
        </w:rPr>
        <w:t xml:space="preserve">optimal </w:t>
      </w:r>
      <w:r w:rsidR="009962FB" w:rsidRPr="009962FB">
        <w:rPr>
          <w:rFonts w:ascii="Arial" w:hAnsi="Arial" w:cs="Arial"/>
          <w:sz w:val="22"/>
          <w:szCs w:val="22"/>
        </w:rPr>
        <w:t xml:space="preserve">space and </w:t>
      </w:r>
      <w:r w:rsidR="00253A17" w:rsidRPr="009962FB">
        <w:rPr>
          <w:rFonts w:ascii="Arial" w:hAnsi="Arial" w:cs="Arial"/>
          <w:sz w:val="22"/>
          <w:szCs w:val="22"/>
        </w:rPr>
        <w:t>functionality</w:t>
      </w:r>
      <w:r w:rsidR="009962FB" w:rsidRPr="009962FB">
        <w:rPr>
          <w:rFonts w:ascii="Arial" w:hAnsi="Arial" w:cs="Arial"/>
          <w:sz w:val="22"/>
          <w:szCs w:val="22"/>
        </w:rPr>
        <w:t>,</w:t>
      </w:r>
      <w:r w:rsidR="00253A17" w:rsidRPr="009962FB">
        <w:rPr>
          <w:rFonts w:ascii="Arial" w:hAnsi="Arial" w:cs="Arial"/>
          <w:sz w:val="22"/>
          <w:szCs w:val="22"/>
        </w:rPr>
        <w:t xml:space="preserve"> </w:t>
      </w:r>
      <w:r w:rsidR="009962FB">
        <w:rPr>
          <w:rFonts w:ascii="Arial" w:hAnsi="Arial" w:cs="Arial"/>
          <w:sz w:val="22"/>
          <w:szCs w:val="22"/>
        </w:rPr>
        <w:t>along with</w:t>
      </w:r>
      <w:r w:rsidR="00253A17" w:rsidRPr="009962FB">
        <w:rPr>
          <w:rFonts w:ascii="Arial" w:hAnsi="Arial" w:cs="Arial"/>
          <w:sz w:val="22"/>
          <w:szCs w:val="22"/>
        </w:rPr>
        <w:t xml:space="preserve"> a pleasant feel</w:t>
      </w:r>
      <w:r w:rsidR="009962FB">
        <w:rPr>
          <w:rFonts w:ascii="Arial" w:hAnsi="Arial" w:cs="Arial"/>
          <w:sz w:val="22"/>
          <w:szCs w:val="22"/>
        </w:rPr>
        <w:t>,</w:t>
      </w:r>
      <w:r w:rsidR="00253A17" w:rsidRPr="009962FB">
        <w:rPr>
          <w:rFonts w:ascii="Arial" w:hAnsi="Arial" w:cs="Arial"/>
          <w:sz w:val="22"/>
          <w:szCs w:val="22"/>
        </w:rPr>
        <w:t xml:space="preserve"> even </w:t>
      </w:r>
      <w:r w:rsidR="007171A7" w:rsidRPr="009962FB">
        <w:rPr>
          <w:rFonts w:ascii="Arial" w:hAnsi="Arial" w:cs="Arial"/>
          <w:sz w:val="22"/>
          <w:szCs w:val="22"/>
        </w:rPr>
        <w:t>when negotiating the toughest terrains.</w:t>
      </w:r>
      <w:r w:rsidR="00253A17" w:rsidRPr="009962FB">
        <w:rPr>
          <w:rFonts w:ascii="Arial" w:hAnsi="Arial" w:cs="Arial"/>
          <w:sz w:val="22"/>
          <w:szCs w:val="22"/>
        </w:rPr>
        <w:t xml:space="preserve"> </w:t>
      </w:r>
      <w:r w:rsidR="009962FB" w:rsidRPr="009962FB">
        <w:rPr>
          <w:rFonts w:ascii="Arial" w:hAnsi="Arial" w:cs="Arial"/>
          <w:sz w:val="22"/>
          <w:szCs w:val="22"/>
        </w:rPr>
        <w:t xml:space="preserve">The vehicles 3.0 Litre Turbo Direct-Injection engine, delivers a top speed of 120 kmph with best-in-class fuel efficiency. The powerful gear box of </w:t>
      </w:r>
      <w:r w:rsidR="009962FB">
        <w:rPr>
          <w:rFonts w:ascii="Arial" w:hAnsi="Arial" w:cs="Arial"/>
          <w:sz w:val="22"/>
          <w:szCs w:val="22"/>
        </w:rPr>
        <w:t xml:space="preserve">the </w:t>
      </w:r>
      <w:r w:rsidR="009962FB" w:rsidRPr="009962FB">
        <w:rPr>
          <w:rFonts w:ascii="Arial" w:hAnsi="Arial" w:cs="Arial"/>
          <w:sz w:val="22"/>
          <w:szCs w:val="22"/>
        </w:rPr>
        <w:t>Xenon is designed keeping mind ruggedness and ease of use.</w:t>
      </w:r>
    </w:p>
    <w:p w:rsidR="00570E2C" w:rsidRDefault="00570E2C" w:rsidP="00783EB8">
      <w:pPr>
        <w:jc w:val="both"/>
        <w:rPr>
          <w:rFonts w:ascii="Arial" w:hAnsi="Arial" w:cs="Arial"/>
          <w:sz w:val="22"/>
          <w:szCs w:val="22"/>
        </w:rPr>
      </w:pPr>
    </w:p>
    <w:p w:rsidR="00783EB8" w:rsidRDefault="00783EB8" w:rsidP="00783EB8">
      <w:pPr>
        <w:jc w:val="both"/>
        <w:rPr>
          <w:rFonts w:ascii="Arial" w:hAnsi="Arial" w:cs="Arial"/>
          <w:sz w:val="22"/>
          <w:szCs w:val="22"/>
        </w:rPr>
      </w:pPr>
      <w:r w:rsidRPr="00F721F0">
        <w:rPr>
          <w:rFonts w:ascii="Arial" w:hAnsi="Arial" w:cs="Arial"/>
          <w:b/>
          <w:bCs/>
          <w:sz w:val="22"/>
          <w:szCs w:val="22"/>
        </w:rPr>
        <w:t xml:space="preserve">Mr. </w:t>
      </w:r>
      <w:r>
        <w:rPr>
          <w:rFonts w:ascii="Arial" w:hAnsi="Arial" w:cs="Arial"/>
          <w:b/>
          <w:bCs/>
          <w:sz w:val="22"/>
          <w:szCs w:val="22"/>
        </w:rPr>
        <w:t>R T Wasan, Head (International Business – Commercial Vehicles)</w:t>
      </w:r>
      <w:r w:rsidRPr="00F721F0">
        <w:rPr>
          <w:rFonts w:ascii="Arial" w:hAnsi="Arial" w:cs="Arial"/>
          <w:b/>
          <w:bCs/>
          <w:sz w:val="22"/>
          <w:szCs w:val="22"/>
        </w:rPr>
        <w:t>, Tata Motors, said</w:t>
      </w:r>
      <w:r w:rsidRPr="00CE7B16">
        <w:rPr>
          <w:rFonts w:ascii="Arial" w:hAnsi="Arial" w:cs="Arial"/>
          <w:noProof/>
          <w:sz w:val="22"/>
          <w:szCs w:val="22"/>
          <w:lang w:bidi="hi-IN"/>
        </w:rPr>
        <w:t>,</w:t>
      </w:r>
      <w:r w:rsidRPr="00F721F0">
        <w:rPr>
          <w:rFonts w:ascii="Arial" w:hAnsi="Arial" w:cs="Arial"/>
          <w:sz w:val="22"/>
          <w:szCs w:val="22"/>
        </w:rPr>
        <w:t xml:space="preserve"> “</w:t>
      </w:r>
      <w:r>
        <w:rPr>
          <w:rFonts w:ascii="Arial" w:hAnsi="Arial" w:cs="Arial"/>
          <w:sz w:val="22"/>
          <w:szCs w:val="22"/>
        </w:rPr>
        <w:t>We are proud to announce th</w:t>
      </w:r>
      <w:r w:rsidR="00086DC2">
        <w:rPr>
          <w:rFonts w:ascii="Arial" w:hAnsi="Arial" w:cs="Arial"/>
          <w:sz w:val="22"/>
          <w:szCs w:val="22"/>
        </w:rPr>
        <w:t>e launch of the Tata Xenon P</w:t>
      </w:r>
      <w:r>
        <w:rPr>
          <w:rFonts w:ascii="Arial" w:hAnsi="Arial" w:cs="Arial"/>
          <w:sz w:val="22"/>
          <w:szCs w:val="22"/>
        </w:rPr>
        <w:t xml:space="preserve">ick-up, a product with </w:t>
      </w:r>
      <w:r w:rsidRPr="00F721F0">
        <w:rPr>
          <w:rFonts w:ascii="Arial" w:hAnsi="Arial" w:cs="Arial"/>
          <w:sz w:val="22"/>
          <w:szCs w:val="22"/>
        </w:rPr>
        <w:t>best</w:t>
      </w:r>
      <w:r>
        <w:rPr>
          <w:rFonts w:ascii="Arial" w:hAnsi="Arial" w:cs="Arial"/>
          <w:sz w:val="22"/>
          <w:szCs w:val="22"/>
        </w:rPr>
        <w:t>-in-class</w:t>
      </w:r>
      <w:r w:rsidRPr="00F721F0">
        <w:rPr>
          <w:rFonts w:ascii="Arial" w:hAnsi="Arial" w:cs="Arial"/>
          <w:sz w:val="22"/>
          <w:szCs w:val="22"/>
        </w:rPr>
        <w:t xml:space="preserve"> </w:t>
      </w:r>
      <w:r>
        <w:rPr>
          <w:rFonts w:ascii="Arial" w:hAnsi="Arial" w:cs="Arial"/>
          <w:sz w:val="22"/>
          <w:szCs w:val="22"/>
        </w:rPr>
        <w:t xml:space="preserve">styling, performance, </w:t>
      </w:r>
      <w:r w:rsidRPr="00F721F0">
        <w:rPr>
          <w:rFonts w:ascii="Arial" w:hAnsi="Arial" w:cs="Arial"/>
          <w:sz w:val="22"/>
          <w:szCs w:val="22"/>
        </w:rPr>
        <w:t>value, superior quality, comfort and safety</w:t>
      </w:r>
      <w:r>
        <w:rPr>
          <w:rFonts w:ascii="Arial" w:hAnsi="Arial" w:cs="Arial"/>
          <w:sz w:val="22"/>
          <w:szCs w:val="22"/>
        </w:rPr>
        <w:t>.</w:t>
      </w:r>
      <w:r w:rsidRPr="00F721F0">
        <w:rPr>
          <w:rFonts w:ascii="Arial" w:hAnsi="Arial" w:cs="Arial"/>
          <w:sz w:val="22"/>
          <w:szCs w:val="22"/>
        </w:rPr>
        <w:t xml:space="preserve"> </w:t>
      </w:r>
      <w:r>
        <w:rPr>
          <w:rFonts w:ascii="Arial" w:hAnsi="Arial" w:cs="Arial"/>
          <w:sz w:val="22"/>
          <w:szCs w:val="22"/>
        </w:rPr>
        <w:t xml:space="preserve">With the </w:t>
      </w:r>
      <w:r w:rsidRPr="005D70EA">
        <w:rPr>
          <w:rFonts w:ascii="Arial" w:hAnsi="Arial" w:cs="Arial"/>
          <w:sz w:val="22"/>
          <w:szCs w:val="22"/>
        </w:rPr>
        <w:t>Tata Xenon</w:t>
      </w:r>
      <w:r>
        <w:rPr>
          <w:rFonts w:ascii="Arial" w:hAnsi="Arial" w:cs="Arial"/>
          <w:sz w:val="22"/>
          <w:szCs w:val="22"/>
        </w:rPr>
        <w:t>, the vehicle will cater to customers aspiring to have a stylish pick-up, boasting best-in-class</w:t>
      </w:r>
      <w:r w:rsidRPr="005D70EA">
        <w:rPr>
          <w:rFonts w:ascii="Arial" w:hAnsi="Arial" w:cs="Arial"/>
          <w:sz w:val="22"/>
          <w:szCs w:val="22"/>
        </w:rPr>
        <w:t xml:space="preserve"> power</w:t>
      </w:r>
      <w:r>
        <w:rPr>
          <w:rFonts w:ascii="Arial" w:hAnsi="Arial" w:cs="Arial"/>
          <w:sz w:val="22"/>
          <w:szCs w:val="22"/>
        </w:rPr>
        <w:t>, yet providing the overall performance of an efficient work-horse.”</w:t>
      </w:r>
    </w:p>
    <w:p w:rsidR="00783EB8" w:rsidRDefault="00783EB8" w:rsidP="00783EB8">
      <w:pPr>
        <w:jc w:val="both"/>
        <w:rPr>
          <w:rFonts w:ascii="Arial" w:hAnsi="Arial" w:cs="Arial"/>
          <w:sz w:val="22"/>
          <w:szCs w:val="22"/>
        </w:rPr>
      </w:pPr>
    </w:p>
    <w:p w:rsidR="00783EB8" w:rsidRPr="005D70EA" w:rsidRDefault="00783EB8" w:rsidP="00783EB8">
      <w:pPr>
        <w:jc w:val="both"/>
        <w:rPr>
          <w:rFonts w:ascii="Arial" w:hAnsi="Arial" w:cs="Arial"/>
          <w:sz w:val="22"/>
          <w:szCs w:val="22"/>
        </w:rPr>
      </w:pPr>
      <w:r w:rsidRPr="00E23271">
        <w:rPr>
          <w:rFonts w:ascii="Arial" w:hAnsi="Arial" w:cs="Arial"/>
          <w:b/>
          <w:bCs/>
          <w:sz w:val="22"/>
          <w:szCs w:val="22"/>
        </w:rPr>
        <w:t xml:space="preserve">Mr. </w:t>
      </w:r>
      <w:r w:rsidR="00E23271" w:rsidRPr="00E23271">
        <w:rPr>
          <w:b/>
          <w:sz w:val="22"/>
          <w:szCs w:val="22"/>
        </w:rPr>
        <w:t>Shambhu Prasad Dahal</w:t>
      </w:r>
      <w:r w:rsidRPr="00E23271">
        <w:rPr>
          <w:rFonts w:ascii="Arial" w:hAnsi="Arial" w:cs="Arial"/>
          <w:b/>
          <w:bCs/>
          <w:sz w:val="22"/>
          <w:szCs w:val="22"/>
        </w:rPr>
        <w:t>, Sipradi</w:t>
      </w:r>
      <w:r w:rsidRPr="005D70EA">
        <w:rPr>
          <w:rFonts w:ascii="Arial" w:hAnsi="Arial" w:cs="Arial"/>
          <w:b/>
          <w:bCs/>
          <w:sz w:val="22"/>
          <w:szCs w:val="22"/>
        </w:rPr>
        <w:t xml:space="preserve"> Trading Pvt. Ltd. said</w:t>
      </w:r>
      <w:r w:rsidRPr="005D70EA">
        <w:rPr>
          <w:rFonts w:ascii="Arial" w:hAnsi="Arial" w:cs="Arial"/>
          <w:sz w:val="22"/>
          <w:szCs w:val="22"/>
        </w:rPr>
        <w:t>, “</w:t>
      </w:r>
      <w:r w:rsidRPr="005D70EA">
        <w:rPr>
          <w:rFonts w:ascii="Arial" w:hAnsi="Arial" w:cs="Arial"/>
          <w:sz w:val="22"/>
          <w:szCs w:val="22"/>
          <w:shd w:val="clear" w:color="auto" w:fill="FFFFFF"/>
        </w:rPr>
        <w:t>Tata vehicles are known to offer high value proposition to the Nepalese customer, for their utility, ruggedness and fuel-efficiency.</w:t>
      </w:r>
      <w:r w:rsidRPr="005D70EA">
        <w:rPr>
          <w:rFonts w:ascii="Arial" w:hAnsi="Arial" w:cs="Arial"/>
          <w:sz w:val="22"/>
          <w:szCs w:val="22"/>
        </w:rPr>
        <w:t xml:space="preserve"> </w:t>
      </w:r>
      <w:r w:rsidRPr="00532ECC">
        <w:rPr>
          <w:rFonts w:ascii="Arial" w:hAnsi="Arial" w:cs="Arial"/>
          <w:sz w:val="22"/>
          <w:szCs w:val="22"/>
        </w:rPr>
        <w:t xml:space="preserve">With the </w:t>
      </w:r>
      <w:r>
        <w:rPr>
          <w:rFonts w:ascii="Arial" w:hAnsi="Arial" w:cs="Arial"/>
          <w:sz w:val="22"/>
          <w:szCs w:val="22"/>
        </w:rPr>
        <w:t>new</w:t>
      </w:r>
      <w:r w:rsidRPr="00532ECC">
        <w:rPr>
          <w:rFonts w:ascii="Arial" w:hAnsi="Arial" w:cs="Arial"/>
          <w:sz w:val="22"/>
          <w:szCs w:val="22"/>
        </w:rPr>
        <w:t xml:space="preserve"> Tata Xenon Pick-up, </w:t>
      </w:r>
      <w:r>
        <w:rPr>
          <w:rFonts w:ascii="Arial" w:hAnsi="Arial" w:cs="Arial"/>
          <w:sz w:val="22"/>
          <w:szCs w:val="22"/>
        </w:rPr>
        <w:t xml:space="preserve">it </w:t>
      </w:r>
      <w:r w:rsidR="00450F41">
        <w:rPr>
          <w:rFonts w:ascii="Arial" w:hAnsi="Arial" w:cs="Arial"/>
          <w:sz w:val="22"/>
          <w:szCs w:val="22"/>
        </w:rPr>
        <w:t xml:space="preserve">is </w:t>
      </w:r>
      <w:r>
        <w:rPr>
          <w:rFonts w:ascii="Arial" w:hAnsi="Arial" w:cs="Arial"/>
          <w:sz w:val="22"/>
          <w:szCs w:val="22"/>
        </w:rPr>
        <w:t xml:space="preserve">our endeavour to </w:t>
      </w:r>
      <w:r w:rsidRPr="00187357">
        <w:rPr>
          <w:rFonts w:ascii="Arial" w:hAnsi="Arial" w:cs="Arial"/>
          <w:sz w:val="22"/>
          <w:szCs w:val="22"/>
        </w:rPr>
        <w:t>offer best value to our customers</w:t>
      </w:r>
      <w:r>
        <w:rPr>
          <w:rFonts w:ascii="Arial" w:hAnsi="Arial" w:cs="Arial"/>
          <w:sz w:val="22"/>
          <w:szCs w:val="22"/>
        </w:rPr>
        <w:t xml:space="preserve"> and hope to further consolidate our position in the growing Nepalese Pick-up market, attracting newer buyers, with the best vehicle experience. As Tata Motors expands its position in the Nepalese market, </w:t>
      </w:r>
      <w:r>
        <w:rPr>
          <w:rFonts w:ascii="Arial" w:hAnsi="Arial" w:cs="Arial"/>
          <w:sz w:val="22"/>
          <w:szCs w:val="22"/>
          <w:shd w:val="clear" w:color="auto" w:fill="FFFFFF"/>
        </w:rPr>
        <w:t>we</w:t>
      </w:r>
      <w:r w:rsidRPr="005D70EA">
        <w:rPr>
          <w:rFonts w:ascii="Arial" w:hAnsi="Arial" w:cs="Arial"/>
          <w:sz w:val="22"/>
          <w:szCs w:val="22"/>
          <w:shd w:val="clear" w:color="auto" w:fill="FFFFFF"/>
        </w:rPr>
        <w:t xml:space="preserve"> </w:t>
      </w:r>
      <w:r>
        <w:rPr>
          <w:rFonts w:ascii="Arial" w:hAnsi="Arial" w:cs="Arial"/>
          <w:sz w:val="22"/>
          <w:szCs w:val="22"/>
          <w:shd w:val="clear" w:color="auto" w:fill="FFFFFF"/>
        </w:rPr>
        <w:t xml:space="preserve">at </w:t>
      </w:r>
      <w:r w:rsidRPr="00F2443D">
        <w:rPr>
          <w:rFonts w:ascii="Arial" w:hAnsi="Arial" w:cs="Arial"/>
          <w:sz w:val="22"/>
          <w:szCs w:val="22"/>
          <w:shd w:val="clear" w:color="auto" w:fill="FFFFFF"/>
        </w:rPr>
        <w:t>Sipradi</w:t>
      </w:r>
      <w:r>
        <w:rPr>
          <w:rFonts w:ascii="Arial" w:hAnsi="Arial" w:cs="Arial"/>
          <w:sz w:val="22"/>
          <w:szCs w:val="22"/>
          <w:shd w:val="clear" w:color="auto" w:fill="FFFFFF"/>
        </w:rPr>
        <w:t xml:space="preserve"> will </w:t>
      </w:r>
      <w:r w:rsidRPr="005D70EA">
        <w:rPr>
          <w:rFonts w:ascii="Arial" w:hAnsi="Arial" w:cs="Arial"/>
          <w:sz w:val="22"/>
          <w:szCs w:val="22"/>
          <w:shd w:val="clear" w:color="auto" w:fill="FFFFFF"/>
        </w:rPr>
        <w:t xml:space="preserve">continue to support </w:t>
      </w:r>
      <w:r>
        <w:rPr>
          <w:rFonts w:ascii="Arial" w:hAnsi="Arial" w:cs="Arial"/>
          <w:sz w:val="22"/>
          <w:szCs w:val="22"/>
          <w:shd w:val="clear" w:color="auto" w:fill="FFFFFF"/>
        </w:rPr>
        <w:t xml:space="preserve">these products </w:t>
      </w:r>
      <w:r w:rsidRPr="005D70EA">
        <w:rPr>
          <w:rFonts w:ascii="Arial" w:hAnsi="Arial" w:cs="Arial"/>
          <w:sz w:val="22"/>
          <w:szCs w:val="22"/>
          <w:shd w:val="clear" w:color="auto" w:fill="FFFFFF"/>
        </w:rPr>
        <w:t xml:space="preserve">with the best purchase and high quality after sales service </w:t>
      </w:r>
      <w:r>
        <w:rPr>
          <w:rFonts w:ascii="Arial" w:hAnsi="Arial" w:cs="Arial"/>
          <w:sz w:val="22"/>
          <w:szCs w:val="22"/>
          <w:shd w:val="clear" w:color="auto" w:fill="FFFFFF"/>
        </w:rPr>
        <w:t>experience</w:t>
      </w:r>
      <w:r w:rsidRPr="005D70EA">
        <w:rPr>
          <w:rFonts w:ascii="Arial" w:hAnsi="Arial" w:cs="Arial"/>
          <w:sz w:val="22"/>
          <w:szCs w:val="22"/>
          <w:shd w:val="clear" w:color="auto" w:fill="FFFFFF"/>
        </w:rPr>
        <w:t xml:space="preserve">”. </w:t>
      </w:r>
    </w:p>
    <w:p w:rsidR="00783EB8" w:rsidRDefault="00783EB8" w:rsidP="00570E2C">
      <w:pPr>
        <w:autoSpaceDE w:val="0"/>
        <w:autoSpaceDN w:val="0"/>
        <w:adjustRightInd w:val="0"/>
        <w:rPr>
          <w:rFonts w:ascii="Arial" w:hAnsi="Arial" w:cs="Arial"/>
          <w:sz w:val="22"/>
          <w:szCs w:val="22"/>
        </w:rPr>
      </w:pPr>
    </w:p>
    <w:p w:rsidR="00570E2C" w:rsidRPr="00086DC2" w:rsidRDefault="005B489B" w:rsidP="003C1C23">
      <w:pPr>
        <w:autoSpaceDE w:val="0"/>
        <w:autoSpaceDN w:val="0"/>
        <w:adjustRightInd w:val="0"/>
        <w:jc w:val="both"/>
        <w:rPr>
          <w:rFonts w:ascii="Arial" w:hAnsi="Arial" w:cs="Arial"/>
          <w:sz w:val="22"/>
          <w:szCs w:val="22"/>
        </w:rPr>
      </w:pPr>
      <w:r w:rsidRPr="00086DC2">
        <w:rPr>
          <w:rFonts w:ascii="Arial" w:hAnsi="Arial" w:cs="Arial"/>
          <w:sz w:val="22"/>
          <w:szCs w:val="22"/>
        </w:rPr>
        <w:t>The Tata Xenon is versatile, with payload options to suit varied business requirements</w:t>
      </w:r>
      <w:r w:rsidR="00570E2C" w:rsidRPr="00086DC2">
        <w:rPr>
          <w:rFonts w:ascii="Arial" w:hAnsi="Arial" w:cs="Arial"/>
          <w:sz w:val="22"/>
          <w:szCs w:val="22"/>
        </w:rPr>
        <w:t>, with</w:t>
      </w:r>
      <w:r w:rsidRPr="00086DC2">
        <w:rPr>
          <w:rFonts w:ascii="Arial" w:hAnsi="Arial" w:cs="Arial"/>
          <w:sz w:val="22"/>
          <w:szCs w:val="22"/>
        </w:rPr>
        <w:t xml:space="preserve"> the longest-in-class body length of 8'4". </w:t>
      </w:r>
      <w:r w:rsidR="00570E2C" w:rsidRPr="00086DC2">
        <w:rPr>
          <w:rFonts w:ascii="Arial" w:hAnsi="Arial" w:cs="Arial"/>
          <w:sz w:val="22"/>
          <w:szCs w:val="22"/>
        </w:rPr>
        <w:t>F</w:t>
      </w:r>
      <w:r w:rsidRPr="00086DC2">
        <w:rPr>
          <w:rFonts w:ascii="Arial" w:hAnsi="Arial" w:cs="Arial"/>
          <w:sz w:val="22"/>
          <w:szCs w:val="22"/>
        </w:rPr>
        <w:t xml:space="preserve">eatures like convenient loading height, 3-side drop load body bring ease to day-to-day operations. The vehicle </w:t>
      </w:r>
      <w:r w:rsidR="00570E2C" w:rsidRPr="00086DC2">
        <w:rPr>
          <w:rFonts w:ascii="Arial" w:hAnsi="Arial" w:cs="Arial"/>
          <w:sz w:val="22"/>
          <w:szCs w:val="22"/>
        </w:rPr>
        <w:t xml:space="preserve">also </w:t>
      </w:r>
      <w:r w:rsidRPr="00086DC2">
        <w:rPr>
          <w:rFonts w:ascii="Arial" w:hAnsi="Arial" w:cs="Arial"/>
          <w:sz w:val="22"/>
          <w:szCs w:val="22"/>
        </w:rPr>
        <w:t xml:space="preserve">comes with 2-stage semi elliptical leaf in the rear suspension, </w:t>
      </w:r>
      <w:r w:rsidR="00570E2C" w:rsidRPr="00086DC2">
        <w:rPr>
          <w:rFonts w:ascii="Arial" w:hAnsi="Arial" w:cs="Arial"/>
          <w:sz w:val="22"/>
          <w:szCs w:val="22"/>
        </w:rPr>
        <w:t>designed to give good road grip, balance, secure turning on bends, good high speed control even when heavily loaded</w:t>
      </w:r>
      <w:r w:rsidR="003C1C23" w:rsidRPr="00086DC2">
        <w:rPr>
          <w:rFonts w:ascii="Arial" w:hAnsi="Arial" w:cs="Arial"/>
          <w:sz w:val="22"/>
          <w:szCs w:val="22"/>
        </w:rPr>
        <w:t>,</w:t>
      </w:r>
      <w:r w:rsidR="00570E2C" w:rsidRPr="00086DC2">
        <w:rPr>
          <w:rFonts w:ascii="Arial" w:hAnsi="Arial" w:cs="Arial"/>
          <w:sz w:val="22"/>
          <w:szCs w:val="22"/>
        </w:rPr>
        <w:t xml:space="preserve"> making the</w:t>
      </w:r>
      <w:r w:rsidR="003C1C23" w:rsidRPr="00086DC2">
        <w:rPr>
          <w:rFonts w:ascii="Arial" w:hAnsi="Arial" w:cs="Arial"/>
          <w:sz w:val="22"/>
          <w:szCs w:val="22"/>
        </w:rPr>
        <w:t xml:space="preserve"> new Tata </w:t>
      </w:r>
      <w:r w:rsidR="00570E2C" w:rsidRPr="00086DC2">
        <w:rPr>
          <w:rFonts w:ascii="Arial" w:hAnsi="Arial" w:cs="Arial"/>
          <w:sz w:val="22"/>
          <w:szCs w:val="22"/>
        </w:rPr>
        <w:t>Xenon suited for all applications on all road conditions.</w:t>
      </w:r>
    </w:p>
    <w:p w:rsidR="00570E2C" w:rsidRDefault="00570E2C" w:rsidP="00570E2C">
      <w:pPr>
        <w:autoSpaceDE w:val="0"/>
        <w:autoSpaceDN w:val="0"/>
        <w:adjustRightInd w:val="0"/>
        <w:rPr>
          <w:rFonts w:ascii="Times-Roman" w:hAnsi="Times-Roman" w:cs="Times-Roman"/>
          <w:sz w:val="23"/>
          <w:szCs w:val="23"/>
        </w:rPr>
      </w:pPr>
    </w:p>
    <w:p w:rsidR="00570E2C" w:rsidRDefault="00570E2C" w:rsidP="00570E2C">
      <w:pPr>
        <w:jc w:val="both"/>
        <w:rPr>
          <w:rFonts w:ascii="Arial" w:hAnsi="Arial" w:cs="Arial"/>
          <w:sz w:val="22"/>
          <w:szCs w:val="22"/>
        </w:rPr>
      </w:pPr>
      <w:r w:rsidRPr="00F721F0">
        <w:rPr>
          <w:rFonts w:ascii="Arial" w:hAnsi="Arial" w:cs="Arial"/>
          <w:sz w:val="22"/>
          <w:szCs w:val="22"/>
        </w:rPr>
        <w:t xml:space="preserve">The </w:t>
      </w:r>
      <w:r>
        <w:rPr>
          <w:rFonts w:ascii="Arial" w:hAnsi="Arial" w:cs="Arial"/>
          <w:sz w:val="22"/>
          <w:szCs w:val="22"/>
        </w:rPr>
        <w:t>vehicle</w:t>
      </w:r>
      <w:r w:rsidRPr="00F721F0">
        <w:rPr>
          <w:rFonts w:ascii="Arial" w:hAnsi="Arial" w:cs="Arial"/>
          <w:sz w:val="22"/>
          <w:szCs w:val="22"/>
        </w:rPr>
        <w:t xml:space="preserve"> is matched with commensurate power and comes with 3.0 Litre Turbo Direct-Injection engine, which delivers a top speed of 120 kmph with peak power of 72HP and a peak torque of 223nm</w:t>
      </w:r>
      <w:r>
        <w:rPr>
          <w:rFonts w:ascii="Arial" w:hAnsi="Arial" w:cs="Arial"/>
          <w:sz w:val="22"/>
          <w:szCs w:val="22"/>
        </w:rPr>
        <w:t xml:space="preserve">, with </w:t>
      </w:r>
      <w:r w:rsidRPr="00F721F0">
        <w:rPr>
          <w:rFonts w:ascii="Arial" w:hAnsi="Arial" w:cs="Arial"/>
          <w:sz w:val="22"/>
          <w:szCs w:val="22"/>
        </w:rPr>
        <w:t>best-in-class fuel efficiency</w:t>
      </w:r>
      <w:r>
        <w:rPr>
          <w:rFonts w:ascii="Arial" w:hAnsi="Arial" w:cs="Arial"/>
          <w:sz w:val="22"/>
          <w:szCs w:val="22"/>
        </w:rPr>
        <w:t>.</w:t>
      </w:r>
      <w:r w:rsidRPr="00F721F0">
        <w:rPr>
          <w:rFonts w:ascii="Arial" w:hAnsi="Arial" w:cs="Arial"/>
          <w:sz w:val="22"/>
          <w:szCs w:val="22"/>
        </w:rPr>
        <w:t xml:space="preserve"> </w:t>
      </w:r>
      <w:r>
        <w:rPr>
          <w:rFonts w:ascii="Arial" w:hAnsi="Arial" w:cs="Arial"/>
          <w:sz w:val="22"/>
          <w:szCs w:val="22"/>
        </w:rPr>
        <w:t>W</w:t>
      </w:r>
      <w:r w:rsidRPr="00F721F0">
        <w:rPr>
          <w:rFonts w:ascii="Arial" w:hAnsi="Arial" w:cs="Arial"/>
          <w:sz w:val="22"/>
          <w:szCs w:val="22"/>
        </w:rPr>
        <w:t xml:space="preserve">ith its flat torque characteristics, the overdrive gearbox, radial tyres and </w:t>
      </w:r>
      <w:r>
        <w:rPr>
          <w:rFonts w:ascii="Arial" w:hAnsi="Arial" w:cs="Arial"/>
          <w:sz w:val="22"/>
          <w:szCs w:val="22"/>
        </w:rPr>
        <w:t>an</w:t>
      </w:r>
      <w:r w:rsidRPr="00F721F0">
        <w:rPr>
          <w:rFonts w:ascii="Arial" w:hAnsi="Arial" w:cs="Arial"/>
          <w:sz w:val="22"/>
          <w:szCs w:val="22"/>
        </w:rPr>
        <w:t xml:space="preserve"> aerodynamic shape, contribute</w:t>
      </w:r>
      <w:r>
        <w:rPr>
          <w:rFonts w:ascii="Arial" w:hAnsi="Arial" w:cs="Arial"/>
          <w:sz w:val="22"/>
          <w:szCs w:val="22"/>
        </w:rPr>
        <w:t>s</w:t>
      </w:r>
      <w:r w:rsidRPr="00F721F0">
        <w:rPr>
          <w:rFonts w:ascii="Arial" w:hAnsi="Arial" w:cs="Arial"/>
          <w:sz w:val="22"/>
          <w:szCs w:val="22"/>
        </w:rPr>
        <w:t xml:space="preserve"> to its high fuel efficiency. With a gradeability of 32%, the vehicle will also prove highly reliable in hilly terrains of Nepal. </w:t>
      </w:r>
    </w:p>
    <w:p w:rsidR="001E2101" w:rsidRPr="005B489B" w:rsidRDefault="005B489B" w:rsidP="00A2127D">
      <w:pPr>
        <w:jc w:val="both"/>
        <w:rPr>
          <w:rFonts w:ascii="Arial" w:hAnsi="Arial" w:cs="Arial"/>
          <w:sz w:val="22"/>
          <w:szCs w:val="22"/>
        </w:rPr>
      </w:pPr>
      <w:r w:rsidRPr="005B489B">
        <w:rPr>
          <w:rFonts w:ascii="Arial" w:hAnsi="Arial" w:cs="Arial"/>
          <w:sz w:val="22"/>
          <w:szCs w:val="22"/>
        </w:rPr>
        <w:lastRenderedPageBreak/>
        <w:t xml:space="preserve">The Tata Xenon </w:t>
      </w:r>
      <w:r w:rsidR="00195930" w:rsidRPr="00F721F0">
        <w:rPr>
          <w:rFonts w:ascii="Arial" w:hAnsi="Arial" w:cs="Arial"/>
          <w:sz w:val="22"/>
          <w:szCs w:val="22"/>
        </w:rPr>
        <w:t>al</w:t>
      </w:r>
      <w:r w:rsidRPr="005B489B">
        <w:rPr>
          <w:rFonts w:ascii="Arial" w:hAnsi="Arial" w:cs="Arial"/>
          <w:sz w:val="22"/>
          <w:szCs w:val="22"/>
        </w:rPr>
        <w:t xml:space="preserve">so comes equipped with power steering, adjustable steering column, </w:t>
      </w:r>
      <w:r w:rsidR="00195930" w:rsidRPr="00F721F0">
        <w:rPr>
          <w:rFonts w:ascii="Arial" w:hAnsi="Arial" w:cs="Arial"/>
          <w:sz w:val="22"/>
          <w:szCs w:val="22"/>
        </w:rPr>
        <w:t>and cushioned</w:t>
      </w:r>
      <w:r w:rsidRPr="005B489B">
        <w:rPr>
          <w:rFonts w:ascii="Arial" w:hAnsi="Arial" w:cs="Arial"/>
          <w:sz w:val="22"/>
          <w:szCs w:val="22"/>
        </w:rPr>
        <w:t xml:space="preserve"> bucket seats in the front with adjustable lumbar support. There are conveniently placed u</w:t>
      </w:r>
      <w:r w:rsidR="006D08F2">
        <w:rPr>
          <w:rFonts w:ascii="Arial" w:hAnsi="Arial" w:cs="Arial"/>
          <w:sz w:val="22"/>
          <w:szCs w:val="22"/>
        </w:rPr>
        <w:t>tility spaces, clutch foot rest and</w:t>
      </w:r>
      <w:r w:rsidRPr="005B489B">
        <w:rPr>
          <w:rFonts w:ascii="Arial" w:hAnsi="Arial" w:cs="Arial"/>
          <w:sz w:val="22"/>
          <w:szCs w:val="22"/>
        </w:rPr>
        <w:t xml:space="preserve"> a mobile charging point.</w:t>
      </w:r>
    </w:p>
    <w:p w:rsidR="006D08F2" w:rsidRDefault="006D08F2" w:rsidP="00A2127D">
      <w:pPr>
        <w:jc w:val="both"/>
        <w:rPr>
          <w:rFonts w:ascii="Arial" w:hAnsi="Arial" w:cs="Arial"/>
          <w:sz w:val="22"/>
          <w:szCs w:val="22"/>
        </w:rPr>
      </w:pPr>
    </w:p>
    <w:p w:rsidR="005B489B" w:rsidRDefault="00570E2C" w:rsidP="00A2127D">
      <w:pPr>
        <w:jc w:val="both"/>
        <w:rPr>
          <w:rFonts w:ascii="Arial" w:hAnsi="Arial" w:cs="Arial"/>
          <w:sz w:val="22"/>
          <w:szCs w:val="22"/>
        </w:rPr>
      </w:pPr>
      <w:r>
        <w:rPr>
          <w:rFonts w:ascii="Arial" w:hAnsi="Arial" w:cs="Arial"/>
          <w:sz w:val="22"/>
          <w:szCs w:val="22"/>
        </w:rPr>
        <w:t>D</w:t>
      </w:r>
      <w:r w:rsidR="005B489B" w:rsidRPr="005B489B">
        <w:rPr>
          <w:rFonts w:ascii="Arial" w:hAnsi="Arial" w:cs="Arial"/>
          <w:sz w:val="22"/>
          <w:szCs w:val="22"/>
        </w:rPr>
        <w:t>esigned to meet global safety standards</w:t>
      </w:r>
      <w:r w:rsidR="002A05B8">
        <w:rPr>
          <w:rFonts w:ascii="Arial" w:hAnsi="Arial" w:cs="Arial"/>
          <w:sz w:val="22"/>
          <w:szCs w:val="22"/>
        </w:rPr>
        <w:t xml:space="preserve"> the Tata Xenon</w:t>
      </w:r>
      <w:r w:rsidR="005B489B" w:rsidRPr="005B489B">
        <w:rPr>
          <w:rFonts w:ascii="Arial" w:hAnsi="Arial" w:cs="Arial"/>
          <w:sz w:val="22"/>
          <w:szCs w:val="22"/>
        </w:rPr>
        <w:t xml:space="preserve"> offer safety features like the unique 3-layered body construction, crumple zones, a collapsible steering column, central locking, retractable seatbelts and side intrusion beams which will protect passengers in the event of a side impact collision.</w:t>
      </w:r>
    </w:p>
    <w:p w:rsidR="004B4FA3" w:rsidRPr="005B489B" w:rsidRDefault="004B4FA3" w:rsidP="00A2127D">
      <w:pPr>
        <w:jc w:val="both"/>
        <w:rPr>
          <w:rFonts w:ascii="Arial" w:hAnsi="Arial" w:cs="Arial"/>
          <w:sz w:val="22"/>
          <w:szCs w:val="22"/>
        </w:rPr>
      </w:pPr>
    </w:p>
    <w:p w:rsidR="00532ECC" w:rsidRPr="000A470D" w:rsidRDefault="002A05B8" w:rsidP="00532ECC">
      <w:pPr>
        <w:jc w:val="both"/>
        <w:rPr>
          <w:rFonts w:ascii="Arial" w:hAnsi="Arial" w:cs="Arial"/>
          <w:sz w:val="22"/>
          <w:szCs w:val="22"/>
        </w:rPr>
      </w:pPr>
      <w:r w:rsidRPr="000A470D">
        <w:rPr>
          <w:rFonts w:ascii="Arial" w:hAnsi="Arial" w:cs="Arial"/>
          <w:sz w:val="22"/>
          <w:szCs w:val="22"/>
        </w:rPr>
        <w:t xml:space="preserve">The Tata Xenon </w:t>
      </w:r>
      <w:r w:rsidR="00086DC2">
        <w:rPr>
          <w:rFonts w:ascii="Arial" w:hAnsi="Arial" w:cs="Arial"/>
          <w:sz w:val="22"/>
          <w:szCs w:val="22"/>
        </w:rPr>
        <w:t xml:space="preserve">Pick-up </w:t>
      </w:r>
      <w:r w:rsidRPr="000A470D">
        <w:rPr>
          <w:rFonts w:ascii="Arial" w:hAnsi="Arial" w:cs="Arial"/>
          <w:sz w:val="22"/>
          <w:szCs w:val="22"/>
        </w:rPr>
        <w:t xml:space="preserve">will be available </w:t>
      </w:r>
      <w:r w:rsidR="00086DC2">
        <w:rPr>
          <w:rFonts w:ascii="Arial" w:hAnsi="Arial" w:cs="Arial"/>
          <w:sz w:val="22"/>
          <w:szCs w:val="22"/>
        </w:rPr>
        <w:t>at all</w:t>
      </w:r>
      <w:r w:rsidRPr="000A470D">
        <w:rPr>
          <w:rFonts w:ascii="Arial" w:hAnsi="Arial" w:cs="Arial"/>
          <w:sz w:val="22"/>
          <w:szCs w:val="22"/>
        </w:rPr>
        <w:t xml:space="preserve"> Tata Motors</w:t>
      </w:r>
      <w:r w:rsidR="00086DC2">
        <w:rPr>
          <w:rFonts w:ascii="Arial" w:hAnsi="Arial" w:cs="Arial"/>
          <w:sz w:val="22"/>
          <w:szCs w:val="22"/>
        </w:rPr>
        <w:t xml:space="preserve"> –</w:t>
      </w:r>
      <w:r w:rsidRPr="000A470D">
        <w:t xml:space="preserve"> </w:t>
      </w:r>
      <w:r w:rsidRPr="000A470D">
        <w:rPr>
          <w:rFonts w:ascii="Arial" w:hAnsi="Arial" w:cs="Arial"/>
          <w:sz w:val="22"/>
          <w:szCs w:val="22"/>
        </w:rPr>
        <w:t>Sipradi dealerships across Nepal</w:t>
      </w:r>
      <w:r w:rsidR="00086DC2">
        <w:rPr>
          <w:rFonts w:ascii="Arial" w:hAnsi="Arial" w:cs="Arial"/>
          <w:sz w:val="22"/>
          <w:szCs w:val="22"/>
        </w:rPr>
        <w:t xml:space="preserve"> and will be </w:t>
      </w:r>
      <w:r w:rsidRPr="000A470D">
        <w:rPr>
          <w:rFonts w:ascii="Arial" w:hAnsi="Arial" w:cs="Arial"/>
          <w:sz w:val="22"/>
          <w:szCs w:val="22"/>
        </w:rPr>
        <w:t>offered with</w:t>
      </w:r>
      <w:r w:rsidR="00532ECC" w:rsidRPr="000A470D">
        <w:rPr>
          <w:rFonts w:ascii="Arial" w:hAnsi="Arial" w:cs="Arial"/>
          <w:sz w:val="22"/>
          <w:szCs w:val="22"/>
        </w:rPr>
        <w:t xml:space="preserve"> a warranty </w:t>
      </w:r>
      <w:r w:rsidRPr="000A470D">
        <w:rPr>
          <w:rFonts w:ascii="Arial" w:hAnsi="Arial" w:cs="Arial"/>
          <w:sz w:val="22"/>
          <w:szCs w:val="22"/>
        </w:rPr>
        <w:t>a</w:t>
      </w:r>
      <w:r w:rsidR="00532ECC" w:rsidRPr="000A470D">
        <w:rPr>
          <w:rFonts w:ascii="Arial" w:hAnsi="Arial" w:cs="Arial"/>
          <w:sz w:val="22"/>
          <w:szCs w:val="22"/>
        </w:rPr>
        <w:t xml:space="preserve"> 3 lakh kms or 3 years, whichever is earlier</w:t>
      </w:r>
      <w:r w:rsidR="00C31FAB" w:rsidRPr="000A470D">
        <w:rPr>
          <w:rFonts w:ascii="Arial" w:hAnsi="Arial" w:cs="Arial"/>
          <w:sz w:val="22"/>
          <w:szCs w:val="22"/>
        </w:rPr>
        <w:t>.</w:t>
      </w:r>
    </w:p>
    <w:p w:rsidR="00E84597" w:rsidRPr="000A470D" w:rsidRDefault="00E84597" w:rsidP="00E84597">
      <w:pPr>
        <w:jc w:val="both"/>
        <w:rPr>
          <w:rFonts w:ascii="Arial" w:hAnsi="Arial" w:cs="Arial"/>
          <w:sz w:val="22"/>
          <w:szCs w:val="22"/>
        </w:rPr>
      </w:pPr>
    </w:p>
    <w:p w:rsidR="002A05B8" w:rsidRPr="000A470D" w:rsidRDefault="002A05B8" w:rsidP="00E84597">
      <w:pPr>
        <w:jc w:val="both"/>
        <w:rPr>
          <w:rFonts w:ascii="Arial" w:hAnsi="Arial" w:cs="Arial"/>
          <w:sz w:val="22"/>
          <w:szCs w:val="22"/>
        </w:rPr>
      </w:pPr>
      <w:r w:rsidRPr="000A470D">
        <w:rPr>
          <w:rFonts w:ascii="Arial" w:hAnsi="Arial" w:cs="Arial"/>
          <w:sz w:val="22"/>
          <w:szCs w:val="22"/>
        </w:rPr>
        <w:t xml:space="preserve">The new Tata Xenon Pick-up will join Tata Motors existing </w:t>
      </w:r>
      <w:r w:rsidR="00191F3E">
        <w:rPr>
          <w:rFonts w:ascii="Arial" w:hAnsi="Arial" w:cs="Arial"/>
          <w:sz w:val="22"/>
          <w:szCs w:val="22"/>
        </w:rPr>
        <w:t>p</w:t>
      </w:r>
      <w:r w:rsidRPr="000A470D">
        <w:rPr>
          <w:rFonts w:ascii="Arial" w:hAnsi="Arial" w:cs="Arial"/>
          <w:sz w:val="22"/>
          <w:szCs w:val="22"/>
        </w:rPr>
        <w:t xml:space="preserve">ick-up portfolio which comprises of the Tata </w:t>
      </w:r>
      <w:r w:rsidR="00E23271" w:rsidRPr="000A470D">
        <w:rPr>
          <w:rFonts w:ascii="Arial" w:hAnsi="Arial" w:cs="Arial"/>
          <w:sz w:val="22"/>
          <w:szCs w:val="22"/>
        </w:rPr>
        <w:t>207 DI</w:t>
      </w:r>
      <w:r w:rsidRPr="000A470D">
        <w:rPr>
          <w:rFonts w:ascii="Arial" w:hAnsi="Arial" w:cs="Arial"/>
          <w:sz w:val="22"/>
          <w:szCs w:val="22"/>
        </w:rPr>
        <w:t xml:space="preserve"> Pick-up in the </w:t>
      </w:r>
      <w:r w:rsidR="00191F3E">
        <w:rPr>
          <w:rFonts w:ascii="Arial" w:hAnsi="Arial" w:cs="Arial"/>
          <w:sz w:val="22"/>
          <w:szCs w:val="22"/>
        </w:rPr>
        <w:t>L</w:t>
      </w:r>
      <w:r w:rsidRPr="000A470D">
        <w:rPr>
          <w:rFonts w:ascii="Arial" w:hAnsi="Arial" w:cs="Arial"/>
          <w:sz w:val="22"/>
          <w:szCs w:val="22"/>
        </w:rPr>
        <w:t xml:space="preserve">arge </w:t>
      </w:r>
      <w:r w:rsidR="00191F3E">
        <w:rPr>
          <w:rFonts w:ascii="Arial" w:hAnsi="Arial" w:cs="Arial"/>
          <w:sz w:val="22"/>
          <w:szCs w:val="22"/>
        </w:rPr>
        <w:t>P</w:t>
      </w:r>
      <w:r w:rsidRPr="000A470D">
        <w:rPr>
          <w:rFonts w:ascii="Arial" w:hAnsi="Arial" w:cs="Arial"/>
          <w:sz w:val="22"/>
          <w:szCs w:val="22"/>
        </w:rPr>
        <w:t xml:space="preserve">ick-up segment and the Tata Super Ace, in the </w:t>
      </w:r>
      <w:r w:rsidR="00191F3E">
        <w:rPr>
          <w:rFonts w:ascii="Arial" w:hAnsi="Arial" w:cs="Arial"/>
          <w:sz w:val="22"/>
          <w:szCs w:val="22"/>
        </w:rPr>
        <w:t>S</w:t>
      </w:r>
      <w:r w:rsidRPr="000A470D">
        <w:rPr>
          <w:rFonts w:ascii="Arial" w:hAnsi="Arial" w:cs="Arial"/>
          <w:sz w:val="22"/>
          <w:szCs w:val="22"/>
        </w:rPr>
        <w:t xml:space="preserve">mall </w:t>
      </w:r>
      <w:r w:rsidR="00191F3E">
        <w:rPr>
          <w:rFonts w:ascii="Arial" w:hAnsi="Arial" w:cs="Arial"/>
          <w:sz w:val="22"/>
          <w:szCs w:val="22"/>
        </w:rPr>
        <w:t>P</w:t>
      </w:r>
      <w:r w:rsidRPr="000A470D">
        <w:rPr>
          <w:rFonts w:ascii="Arial" w:hAnsi="Arial" w:cs="Arial"/>
          <w:sz w:val="22"/>
          <w:szCs w:val="22"/>
        </w:rPr>
        <w:t>ick-up segment.</w:t>
      </w:r>
    </w:p>
    <w:p w:rsidR="002A05B8" w:rsidRPr="00F721F0" w:rsidRDefault="002A05B8" w:rsidP="00E84597">
      <w:pPr>
        <w:jc w:val="both"/>
        <w:rPr>
          <w:rFonts w:ascii="Arial" w:hAnsi="Arial" w:cs="Arial"/>
          <w:sz w:val="22"/>
          <w:szCs w:val="22"/>
        </w:rPr>
      </w:pPr>
    </w:p>
    <w:p w:rsidR="00E84597" w:rsidRPr="00F721F0" w:rsidRDefault="00E84597" w:rsidP="00E84597">
      <w:pPr>
        <w:jc w:val="both"/>
        <w:rPr>
          <w:rFonts w:ascii="Arial" w:hAnsi="Arial" w:cs="Arial"/>
          <w:color w:val="717171"/>
          <w:sz w:val="22"/>
          <w:szCs w:val="22"/>
          <w:shd w:val="clear" w:color="auto" w:fill="FFFFFF"/>
        </w:rPr>
      </w:pPr>
      <w:r w:rsidRPr="00F721F0">
        <w:rPr>
          <w:rFonts w:ascii="Arial" w:hAnsi="Arial" w:cs="Arial"/>
          <w:sz w:val="22"/>
          <w:szCs w:val="22"/>
          <w:shd w:val="clear" w:color="auto" w:fill="FFFFFF"/>
        </w:rPr>
        <w:t xml:space="preserve">More information on the product is available on </w:t>
      </w:r>
      <w:hyperlink r:id="rId8" w:history="1">
        <w:r w:rsidRPr="00F721F0">
          <w:rPr>
            <w:rStyle w:val="Hyperlink"/>
            <w:rFonts w:ascii="Arial" w:hAnsi="Arial" w:cs="Arial"/>
            <w:sz w:val="22"/>
            <w:szCs w:val="22"/>
            <w:shd w:val="clear" w:color="auto" w:fill="FFFFFF"/>
          </w:rPr>
          <w:t>www.cvglobal.tatamotors.com</w:t>
        </w:r>
      </w:hyperlink>
      <w:r w:rsidR="00532ECC" w:rsidRPr="00F721F0">
        <w:rPr>
          <w:rFonts w:ascii="Arial" w:hAnsi="Arial" w:cs="Arial"/>
          <w:color w:val="717171"/>
          <w:sz w:val="22"/>
          <w:szCs w:val="22"/>
          <w:shd w:val="clear" w:color="auto" w:fill="FFFFFF"/>
        </w:rPr>
        <w:t xml:space="preserve"> </w:t>
      </w:r>
    </w:p>
    <w:p w:rsidR="00E84597" w:rsidRPr="00F721F0" w:rsidRDefault="00E84597" w:rsidP="00E84597">
      <w:pPr>
        <w:spacing w:line="300" w:lineRule="atLeast"/>
        <w:jc w:val="both"/>
        <w:rPr>
          <w:rFonts w:ascii="Arial" w:hAnsi="Arial" w:cs="Arial"/>
          <w:b/>
          <w:bCs/>
          <w:color w:val="1F497D"/>
          <w:sz w:val="22"/>
          <w:szCs w:val="22"/>
          <w:u w:val="single"/>
        </w:rPr>
      </w:pPr>
    </w:p>
    <w:p w:rsidR="00E84597" w:rsidRPr="00F721F0" w:rsidRDefault="00E84597" w:rsidP="002A05B8">
      <w:pPr>
        <w:jc w:val="both"/>
        <w:rPr>
          <w:rFonts w:ascii="Arial" w:hAnsi="Arial" w:cs="Arial"/>
          <w:b/>
          <w:bCs/>
          <w:sz w:val="22"/>
          <w:szCs w:val="22"/>
        </w:rPr>
      </w:pPr>
      <w:r w:rsidRPr="00F721F0">
        <w:rPr>
          <w:rFonts w:ascii="Arial" w:hAnsi="Arial" w:cs="Arial"/>
          <w:b/>
          <w:bCs/>
          <w:sz w:val="22"/>
          <w:szCs w:val="22"/>
        </w:rPr>
        <w:t xml:space="preserve">About </w:t>
      </w:r>
      <w:r w:rsidR="005B489B" w:rsidRPr="00F721F0">
        <w:rPr>
          <w:rFonts w:ascii="Arial" w:hAnsi="Arial" w:cs="Arial"/>
          <w:b/>
          <w:bCs/>
          <w:sz w:val="22"/>
          <w:szCs w:val="22"/>
        </w:rPr>
        <w:t>Sipradi Trading Pvt. Ltd.</w:t>
      </w:r>
    </w:p>
    <w:p w:rsidR="005B489B" w:rsidRPr="00A2127D" w:rsidRDefault="00532ECC" w:rsidP="002A05B8">
      <w:pPr>
        <w:jc w:val="both"/>
        <w:rPr>
          <w:rFonts w:ascii="Arial" w:hAnsi="Arial" w:cs="Arial"/>
          <w:sz w:val="22"/>
          <w:szCs w:val="22"/>
        </w:rPr>
      </w:pPr>
      <w:r w:rsidRPr="00532ECC">
        <w:rPr>
          <w:rFonts w:ascii="Arial" w:hAnsi="Arial" w:cs="Arial"/>
          <w:sz w:val="22"/>
          <w:szCs w:val="22"/>
        </w:rPr>
        <w:t>Sipr</w:t>
      </w:r>
      <w:r>
        <w:rPr>
          <w:rFonts w:ascii="Arial" w:hAnsi="Arial" w:cs="Arial"/>
          <w:sz w:val="22"/>
          <w:szCs w:val="22"/>
        </w:rPr>
        <w:t>adi a major player in Automotive</w:t>
      </w:r>
      <w:r w:rsidRPr="00532ECC">
        <w:rPr>
          <w:rFonts w:ascii="Arial" w:hAnsi="Arial" w:cs="Arial"/>
          <w:sz w:val="22"/>
          <w:szCs w:val="22"/>
        </w:rPr>
        <w:t xml:space="preserve"> &amp; </w:t>
      </w:r>
      <w:r>
        <w:rPr>
          <w:rFonts w:ascii="Arial" w:hAnsi="Arial" w:cs="Arial"/>
          <w:sz w:val="22"/>
          <w:szCs w:val="22"/>
        </w:rPr>
        <w:t>Allied</w:t>
      </w:r>
      <w:r w:rsidRPr="00532ECC">
        <w:rPr>
          <w:rFonts w:ascii="Arial" w:hAnsi="Arial" w:cs="Arial"/>
          <w:sz w:val="22"/>
          <w:szCs w:val="22"/>
        </w:rPr>
        <w:t xml:space="preserve"> business and is one of the largest and most prestigious brands in Nepal. 30 years down the line, Sipradi has exceeded USD 150 million</w:t>
      </w:r>
      <w:r w:rsidR="000638E7">
        <w:rPr>
          <w:rFonts w:ascii="Arial" w:hAnsi="Arial" w:cs="Arial"/>
          <w:sz w:val="22"/>
          <w:szCs w:val="22"/>
        </w:rPr>
        <w:t xml:space="preserve"> in </w:t>
      </w:r>
      <w:r w:rsidRPr="00532ECC">
        <w:rPr>
          <w:rFonts w:ascii="Arial" w:hAnsi="Arial" w:cs="Arial"/>
          <w:sz w:val="22"/>
          <w:szCs w:val="22"/>
        </w:rPr>
        <w:t>annual revenue</w:t>
      </w:r>
      <w:r w:rsidR="000638E7">
        <w:rPr>
          <w:rFonts w:ascii="Arial" w:hAnsi="Arial" w:cs="Arial"/>
          <w:sz w:val="22"/>
          <w:szCs w:val="22"/>
        </w:rPr>
        <w:t>s</w:t>
      </w:r>
      <w:r w:rsidRPr="00532ECC">
        <w:rPr>
          <w:rFonts w:ascii="Arial" w:hAnsi="Arial" w:cs="Arial"/>
          <w:sz w:val="22"/>
          <w:szCs w:val="22"/>
        </w:rPr>
        <w:t xml:space="preserve"> and is growing rapidly in automotive, energy, lub</w:t>
      </w:r>
      <w:r>
        <w:rPr>
          <w:rFonts w:ascii="Arial" w:hAnsi="Arial" w:cs="Arial"/>
          <w:sz w:val="22"/>
          <w:szCs w:val="22"/>
        </w:rPr>
        <w:t xml:space="preserve">ricant, financial services, </w:t>
      </w:r>
      <w:r w:rsidRPr="00532ECC">
        <w:rPr>
          <w:rFonts w:ascii="Arial" w:hAnsi="Arial" w:cs="Arial"/>
          <w:sz w:val="22"/>
          <w:szCs w:val="22"/>
        </w:rPr>
        <w:t>equipment businesses</w:t>
      </w:r>
      <w:r>
        <w:rPr>
          <w:rFonts w:ascii="Arial" w:hAnsi="Arial" w:cs="Arial"/>
          <w:sz w:val="22"/>
          <w:szCs w:val="22"/>
        </w:rPr>
        <w:t xml:space="preserve"> &amp; </w:t>
      </w:r>
      <w:r w:rsidRPr="00F721F0">
        <w:rPr>
          <w:rFonts w:ascii="Arial" w:hAnsi="Arial" w:cs="Arial"/>
          <w:sz w:val="22"/>
          <w:szCs w:val="22"/>
        </w:rPr>
        <w:t>continue to be a dominating player with over 40% Market share in the CV in</w:t>
      </w:r>
      <w:r>
        <w:rPr>
          <w:rFonts w:ascii="Arial" w:hAnsi="Arial" w:cs="Arial"/>
          <w:sz w:val="22"/>
          <w:szCs w:val="22"/>
        </w:rPr>
        <w:t xml:space="preserve">dustry. </w:t>
      </w:r>
      <w:r w:rsidRPr="00532ECC">
        <w:rPr>
          <w:rFonts w:ascii="Arial" w:hAnsi="Arial" w:cs="Arial"/>
          <w:sz w:val="22"/>
          <w:szCs w:val="22"/>
        </w:rPr>
        <w:t xml:space="preserve">It has more than 600 employees working to a common goal --to deliver quality products and services while adding synergy to the growth of overall brand value. Sipradi Trading Private Ltd (STPL) has been the exclusive distributor of Tata Motors Ltd in Nepal since 1982. STPL is an ISO 9001:2008 certified company. STPL sells and services the full range of Tata Motors' commercial and passenger vehicles. The company has the largest sales and service </w:t>
      </w:r>
      <w:r w:rsidR="00A2127D">
        <w:rPr>
          <w:rFonts w:ascii="Arial" w:hAnsi="Arial" w:cs="Arial"/>
          <w:sz w:val="22"/>
          <w:szCs w:val="22"/>
        </w:rPr>
        <w:t>distribution network throughout.</w:t>
      </w:r>
    </w:p>
    <w:p w:rsidR="00FC798B" w:rsidRPr="00F721F0" w:rsidRDefault="00FC798B" w:rsidP="00976FE5">
      <w:pPr>
        <w:jc w:val="both"/>
        <w:rPr>
          <w:rFonts w:ascii="Arial" w:hAnsi="Arial" w:cs="Arial"/>
          <w:sz w:val="22"/>
          <w:szCs w:val="22"/>
        </w:rPr>
      </w:pPr>
    </w:p>
    <w:p w:rsidR="00C31FAB" w:rsidRPr="00C31FAB" w:rsidRDefault="00C31FAB" w:rsidP="00C31FAB">
      <w:pPr>
        <w:pStyle w:val="Heading1"/>
        <w:rPr>
          <w:rFonts w:ascii="Arial" w:hAnsi="Arial" w:cs="Arial"/>
          <w:b/>
          <w:bCs/>
          <w:sz w:val="22"/>
          <w:szCs w:val="22"/>
        </w:rPr>
      </w:pPr>
      <w:bookmarkStart w:id="0" w:name="OLE_LINK1"/>
      <w:bookmarkStart w:id="1" w:name="OLE_LINK2"/>
      <w:r w:rsidRPr="00C31FAB">
        <w:rPr>
          <w:rFonts w:ascii="Arial" w:hAnsi="Arial" w:cs="Arial"/>
          <w:b/>
          <w:bCs/>
          <w:sz w:val="22"/>
          <w:szCs w:val="22"/>
        </w:rPr>
        <w:t>About Tata Motors</w:t>
      </w:r>
    </w:p>
    <w:p w:rsidR="00C31FAB" w:rsidRPr="00C31FAB" w:rsidRDefault="00C31FAB" w:rsidP="00C31FAB">
      <w:pPr>
        <w:jc w:val="both"/>
        <w:rPr>
          <w:rFonts w:ascii="Arial" w:hAnsi="Arial" w:cs="Arial"/>
          <w:sz w:val="22"/>
          <w:szCs w:val="22"/>
        </w:rPr>
      </w:pPr>
      <w:r w:rsidRPr="00C31FAB">
        <w:rPr>
          <w:rFonts w:ascii="Arial" w:hAnsi="Arial" w:cs="Arial"/>
          <w:sz w:val="22"/>
          <w:szCs w:val="22"/>
        </w:rPr>
        <w:t>Tata Motors is India's largest automobile company, with consolidated revenues of Rs. 1</w:t>
      </w:r>
      <w:proofErr w:type="gramStart"/>
      <w:r w:rsidRPr="00C31FAB">
        <w:rPr>
          <w:rFonts w:ascii="Arial" w:hAnsi="Arial" w:cs="Arial"/>
          <w:sz w:val="22"/>
          <w:szCs w:val="22"/>
        </w:rPr>
        <w:t>,88,818</w:t>
      </w:r>
      <w:proofErr w:type="gramEnd"/>
      <w:r w:rsidRPr="00C31FAB">
        <w:rPr>
          <w:rFonts w:ascii="Arial" w:hAnsi="Arial" w:cs="Arial"/>
          <w:sz w:val="22"/>
          <w:szCs w:val="22"/>
        </w:rPr>
        <w:t xml:space="preserve"> crores ($ 34.7 billion) in 2012-13. Through subsidiaries and associate companies, Tata Motors has operations in the UK, South Korea, Thailand, Spain, South Africa and Indonesia. Among them is Jaguar Land Rover, the business comprising the two iconic British brands. It also has an industrial joint venture with Fiat in India.  With over 8 million Tata vehicles plying in India, Tata Motors is the country’s market leader in commercial vehicles and among the top in passenger vehicles. It is also the world's fifth largest truck manufacturer and fourth largest bus manufacturer. Tata cars, buses and trucks are being marketed in several countries in Europe, Africa, the Middle East, South Asia, South East Asia, South America, CIS and Russia. </w:t>
      </w:r>
    </w:p>
    <w:bookmarkEnd w:id="0"/>
    <w:bookmarkEnd w:id="1"/>
    <w:p w:rsidR="00C31FAB" w:rsidRPr="00C31FAB" w:rsidRDefault="00C31FAB" w:rsidP="00C31FAB">
      <w:pPr>
        <w:jc w:val="both"/>
        <w:rPr>
          <w:rFonts w:ascii="Arial" w:hAnsi="Arial" w:cs="Arial"/>
          <w:sz w:val="22"/>
          <w:szCs w:val="22"/>
        </w:rPr>
      </w:pPr>
    </w:p>
    <w:p w:rsidR="00C31FAB" w:rsidRPr="00C31FAB" w:rsidRDefault="00C31FAB" w:rsidP="00C31FAB">
      <w:pPr>
        <w:jc w:val="both"/>
        <w:rPr>
          <w:rFonts w:ascii="Arial" w:hAnsi="Arial" w:cs="Arial"/>
          <w:sz w:val="22"/>
          <w:szCs w:val="22"/>
        </w:rPr>
      </w:pPr>
      <w:r w:rsidRPr="00C31FAB">
        <w:rPr>
          <w:rFonts w:ascii="Arial" w:hAnsi="Arial" w:cs="Arial"/>
          <w:sz w:val="22"/>
          <w:szCs w:val="22"/>
        </w:rPr>
        <w:t>(</w:t>
      </w:r>
      <w:hyperlink r:id="rId9" w:history="1">
        <w:r w:rsidRPr="00C31FAB">
          <w:rPr>
            <w:rStyle w:val="Hyperlink"/>
            <w:rFonts w:ascii="Arial" w:hAnsi="Arial" w:cs="Arial"/>
            <w:sz w:val="22"/>
            <w:szCs w:val="22"/>
          </w:rPr>
          <w:t>www.tatamotors.com</w:t>
        </w:r>
      </w:hyperlink>
      <w:r w:rsidRPr="00C31FAB">
        <w:rPr>
          <w:rFonts w:ascii="Arial" w:hAnsi="Arial" w:cs="Arial"/>
          <w:sz w:val="22"/>
          <w:szCs w:val="22"/>
        </w:rPr>
        <w:t xml:space="preserve"> ; also follow us on Twitter: </w:t>
      </w:r>
      <w:hyperlink r:id="rId10" w:history="1">
        <w:r w:rsidRPr="00C31FAB">
          <w:rPr>
            <w:rStyle w:val="Hyperlink"/>
            <w:rFonts w:ascii="Arial" w:hAnsi="Arial" w:cs="Arial"/>
            <w:sz w:val="22"/>
            <w:szCs w:val="22"/>
          </w:rPr>
          <w:t>https://twitter.com/TataMotors</w:t>
        </w:r>
      </w:hyperlink>
      <w:r w:rsidRPr="00C31FAB">
        <w:rPr>
          <w:rFonts w:ascii="Arial" w:hAnsi="Arial" w:cs="Arial"/>
          <w:sz w:val="22"/>
          <w:szCs w:val="22"/>
        </w:rPr>
        <w:t>)</w:t>
      </w:r>
    </w:p>
    <w:p w:rsidR="00C31FAB" w:rsidRDefault="00C31FAB" w:rsidP="00015C91">
      <w:pPr>
        <w:pStyle w:val="BodyText"/>
        <w:spacing w:after="0"/>
        <w:jc w:val="both"/>
        <w:rPr>
          <w:rFonts w:ascii="Arial" w:hAnsi="Arial" w:cs="Arial"/>
          <w:b/>
          <w:sz w:val="22"/>
          <w:szCs w:val="22"/>
        </w:rPr>
      </w:pPr>
    </w:p>
    <w:p w:rsidR="00C31FAB" w:rsidRDefault="00C31FAB" w:rsidP="00015C91">
      <w:pPr>
        <w:pStyle w:val="BodyText"/>
        <w:spacing w:after="0"/>
        <w:jc w:val="both"/>
        <w:rPr>
          <w:rFonts w:ascii="Arial" w:hAnsi="Arial" w:cs="Arial"/>
          <w:b/>
          <w:sz w:val="22"/>
          <w:szCs w:val="22"/>
        </w:rPr>
      </w:pPr>
    </w:p>
    <w:p w:rsidR="00086DC2" w:rsidRDefault="00086DC2" w:rsidP="00015C91">
      <w:pPr>
        <w:pStyle w:val="BodyText"/>
        <w:spacing w:after="0"/>
        <w:jc w:val="both"/>
        <w:rPr>
          <w:rFonts w:ascii="Arial" w:hAnsi="Arial" w:cs="Arial"/>
          <w:b/>
          <w:sz w:val="22"/>
          <w:szCs w:val="22"/>
        </w:rPr>
      </w:pPr>
    </w:p>
    <w:p w:rsidR="00086DC2" w:rsidRDefault="00086DC2" w:rsidP="00015C91">
      <w:pPr>
        <w:pStyle w:val="BodyText"/>
        <w:spacing w:after="0"/>
        <w:jc w:val="both"/>
        <w:rPr>
          <w:rFonts w:ascii="Arial" w:hAnsi="Arial" w:cs="Arial"/>
          <w:b/>
          <w:sz w:val="22"/>
          <w:szCs w:val="22"/>
        </w:rPr>
      </w:pPr>
    </w:p>
    <w:p w:rsidR="00086DC2" w:rsidRDefault="00086DC2" w:rsidP="00015C91">
      <w:pPr>
        <w:pStyle w:val="BodyText"/>
        <w:spacing w:after="0"/>
        <w:jc w:val="both"/>
        <w:rPr>
          <w:rFonts w:ascii="Arial" w:hAnsi="Arial" w:cs="Arial"/>
          <w:b/>
          <w:sz w:val="22"/>
          <w:szCs w:val="22"/>
        </w:rPr>
      </w:pPr>
    </w:p>
    <w:p w:rsidR="00086DC2" w:rsidRDefault="00086DC2" w:rsidP="00015C91">
      <w:pPr>
        <w:pStyle w:val="BodyText"/>
        <w:spacing w:after="0"/>
        <w:jc w:val="both"/>
        <w:rPr>
          <w:rFonts w:ascii="Arial" w:hAnsi="Arial" w:cs="Arial"/>
          <w:b/>
          <w:sz w:val="22"/>
          <w:szCs w:val="22"/>
        </w:rPr>
      </w:pPr>
    </w:p>
    <w:p w:rsidR="00015C91" w:rsidRPr="00F721F0" w:rsidRDefault="00843D10" w:rsidP="00015C91">
      <w:pPr>
        <w:pStyle w:val="BodyText"/>
        <w:spacing w:after="0"/>
        <w:jc w:val="both"/>
        <w:rPr>
          <w:rFonts w:ascii="Arial" w:hAnsi="Arial" w:cs="Arial"/>
          <w:b/>
          <w:sz w:val="22"/>
          <w:szCs w:val="22"/>
        </w:rPr>
      </w:pPr>
      <w:r w:rsidRPr="00F721F0">
        <w:rPr>
          <w:rFonts w:ascii="Arial" w:hAnsi="Arial" w:cs="Arial"/>
          <w:b/>
          <w:sz w:val="22"/>
          <w:szCs w:val="22"/>
        </w:rPr>
        <w:lastRenderedPageBreak/>
        <w:t>For Further Details</w:t>
      </w:r>
      <w:r w:rsidR="00015C91" w:rsidRPr="00F721F0">
        <w:rPr>
          <w:rFonts w:ascii="Arial" w:hAnsi="Arial" w:cs="Arial"/>
          <w:b/>
          <w:sz w:val="22"/>
          <w:szCs w:val="22"/>
        </w:rPr>
        <w:t>:</w:t>
      </w:r>
    </w:p>
    <w:p w:rsidR="00F44EF4" w:rsidRPr="004155F9" w:rsidRDefault="00F44EF4" w:rsidP="00F44EF4">
      <w:pPr>
        <w:pStyle w:val="Default"/>
        <w:rPr>
          <w:rFonts w:ascii="Arial" w:hAnsi="Arial" w:cs="Arial"/>
          <w:sz w:val="22"/>
          <w:szCs w:val="22"/>
        </w:rPr>
      </w:pPr>
      <w:r w:rsidRPr="004155F9">
        <w:rPr>
          <w:rFonts w:ascii="Arial" w:hAnsi="Arial" w:cs="Arial"/>
          <w:sz w:val="22"/>
          <w:szCs w:val="22"/>
        </w:rPr>
        <w:t>Ms. Minari Shah</w:t>
      </w:r>
    </w:p>
    <w:p w:rsidR="00F44EF4" w:rsidRPr="004155F9" w:rsidRDefault="00F44EF4" w:rsidP="00F44EF4">
      <w:pPr>
        <w:pStyle w:val="Default"/>
        <w:rPr>
          <w:rFonts w:ascii="Arial" w:hAnsi="Arial" w:cs="Arial"/>
          <w:color w:val="auto"/>
          <w:sz w:val="22"/>
          <w:szCs w:val="22"/>
        </w:rPr>
      </w:pPr>
      <w:r w:rsidRPr="004155F9">
        <w:rPr>
          <w:rFonts w:ascii="Arial" w:hAnsi="Arial" w:cs="Arial"/>
          <w:color w:val="auto"/>
          <w:sz w:val="22"/>
          <w:szCs w:val="22"/>
        </w:rPr>
        <w:t xml:space="preserve">Head of Corporate Communications </w:t>
      </w:r>
    </w:p>
    <w:p w:rsidR="00F44EF4" w:rsidRPr="004155F9" w:rsidRDefault="00F44EF4" w:rsidP="00F44EF4">
      <w:pPr>
        <w:pStyle w:val="Default"/>
        <w:rPr>
          <w:rFonts w:ascii="Arial" w:hAnsi="Arial" w:cs="Arial"/>
          <w:color w:val="auto"/>
          <w:sz w:val="22"/>
          <w:szCs w:val="22"/>
        </w:rPr>
      </w:pPr>
      <w:r w:rsidRPr="004155F9">
        <w:rPr>
          <w:rFonts w:ascii="Arial" w:hAnsi="Arial" w:cs="Arial"/>
          <w:color w:val="auto"/>
          <w:sz w:val="22"/>
          <w:szCs w:val="22"/>
        </w:rPr>
        <w:t>Tata Motors Ltd.</w:t>
      </w:r>
    </w:p>
    <w:p w:rsidR="00F44EF4" w:rsidRPr="004155F9" w:rsidRDefault="00F44EF4" w:rsidP="00F44EF4">
      <w:pPr>
        <w:pStyle w:val="Default"/>
        <w:rPr>
          <w:rFonts w:ascii="Arial" w:hAnsi="Arial" w:cs="Arial"/>
          <w:color w:val="auto"/>
          <w:sz w:val="22"/>
          <w:szCs w:val="22"/>
        </w:rPr>
      </w:pPr>
      <w:r w:rsidRPr="004155F9">
        <w:rPr>
          <w:rFonts w:ascii="Arial" w:hAnsi="Arial" w:cs="Arial"/>
          <w:color w:val="auto"/>
          <w:sz w:val="22"/>
          <w:szCs w:val="22"/>
        </w:rPr>
        <w:t xml:space="preserve">Email: </w:t>
      </w:r>
      <w:hyperlink r:id="rId11" w:history="1">
        <w:r w:rsidRPr="004155F9">
          <w:rPr>
            <w:rStyle w:val="Hyperlink"/>
            <w:rFonts w:ascii="Arial" w:hAnsi="Arial" w:cs="Arial"/>
            <w:sz w:val="22"/>
            <w:szCs w:val="22"/>
          </w:rPr>
          <w:t>minari@tatamotors.com</w:t>
        </w:r>
      </w:hyperlink>
    </w:p>
    <w:p w:rsidR="00F44EF4" w:rsidRPr="004155F9" w:rsidRDefault="00F44EF4" w:rsidP="00F44EF4">
      <w:pPr>
        <w:pStyle w:val="Default"/>
        <w:rPr>
          <w:rFonts w:ascii="Arial" w:hAnsi="Arial" w:cs="Arial"/>
          <w:color w:val="auto"/>
          <w:sz w:val="22"/>
          <w:szCs w:val="22"/>
        </w:rPr>
      </w:pPr>
      <w:r w:rsidRPr="004155F9">
        <w:rPr>
          <w:rFonts w:ascii="Arial" w:hAnsi="Arial" w:cs="Arial"/>
          <w:color w:val="auto"/>
          <w:sz w:val="22"/>
          <w:szCs w:val="22"/>
        </w:rPr>
        <w:t>Telephone No: 022 66657289</w:t>
      </w:r>
    </w:p>
    <w:p w:rsidR="004A0BB6" w:rsidRPr="00F721F0" w:rsidRDefault="004A0BB6" w:rsidP="00F44EF4">
      <w:pPr>
        <w:pStyle w:val="BodyText"/>
        <w:spacing w:after="0"/>
        <w:jc w:val="both"/>
        <w:rPr>
          <w:rFonts w:ascii="Arial" w:hAnsi="Arial" w:cs="Arial"/>
          <w:sz w:val="22"/>
          <w:szCs w:val="22"/>
        </w:rPr>
      </w:pPr>
    </w:p>
    <w:sectPr w:rsidR="004A0BB6" w:rsidRPr="00F721F0" w:rsidSect="00E84597">
      <w:headerReference w:type="default" r:id="rId12"/>
      <w:footerReference w:type="default" r:id="rId13"/>
      <w:pgSz w:w="11907" w:h="16840" w:code="9"/>
      <w:pgMar w:top="2837" w:right="1417" w:bottom="1530" w:left="1418" w:header="720"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E5" w:rsidRDefault="00AA2AE5">
      <w:r>
        <w:separator/>
      </w:r>
    </w:p>
  </w:endnote>
  <w:endnote w:type="continuationSeparator" w:id="0">
    <w:p w:rsidR="00AA2AE5" w:rsidRDefault="00AA2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47" w:rsidRDefault="00F86647">
    <w:pPr>
      <w:pStyle w:val="Footer"/>
    </w:pPr>
    <w:r>
      <w:rPr>
        <w:noProof/>
        <w:lang w:bidi="hi-IN"/>
      </w:rPr>
      <w:drawing>
        <wp:anchor distT="0" distB="0" distL="114300" distR="114300" simplePos="0" relativeHeight="251659264" behindDoc="0" locked="0" layoutInCell="1" allowOverlap="1">
          <wp:simplePos x="0" y="0"/>
          <wp:positionH relativeFrom="column">
            <wp:posOffset>1194435</wp:posOffset>
          </wp:positionH>
          <wp:positionV relativeFrom="paragraph">
            <wp:posOffset>-406400</wp:posOffset>
          </wp:positionV>
          <wp:extent cx="3248025" cy="409575"/>
          <wp:effectExtent l="19050" t="0" r="9525" b="0"/>
          <wp:wrapTopAndBottom/>
          <wp:docPr id="4" name="Picture 4" descr="A4 Ltr Hd_2Line_Temp for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Ltr Hd_2Line_Temp for press release"/>
                  <pic:cNvPicPr>
                    <a:picLocks noChangeAspect="1" noChangeArrowheads="1"/>
                  </pic:cNvPicPr>
                </pic:nvPicPr>
                <pic:blipFill>
                  <a:blip r:embed="rId1"/>
                  <a:srcRect/>
                  <a:stretch>
                    <a:fillRect/>
                  </a:stretch>
                </pic:blipFill>
                <pic:spPr bwMode="auto">
                  <a:xfrm>
                    <a:off x="0" y="0"/>
                    <a:ext cx="3248025" cy="4095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E5" w:rsidRDefault="00AA2AE5">
      <w:r>
        <w:separator/>
      </w:r>
    </w:p>
  </w:footnote>
  <w:footnote w:type="continuationSeparator" w:id="0">
    <w:p w:rsidR="00AA2AE5" w:rsidRDefault="00AA2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47" w:rsidRDefault="00F86647">
    <w:pPr>
      <w:pStyle w:val="Header"/>
    </w:pPr>
  </w:p>
  <w:p w:rsidR="00F86647" w:rsidRDefault="00F86647">
    <w:pPr>
      <w:pStyle w:val="Header"/>
    </w:pPr>
    <w:r>
      <w:rPr>
        <w:noProof/>
        <w:lang w:bidi="hi-IN"/>
      </w:rPr>
      <w:drawing>
        <wp:anchor distT="0" distB="0" distL="114300" distR="114300" simplePos="0" relativeHeight="251658240" behindDoc="0" locked="0" layoutInCell="1" allowOverlap="1">
          <wp:simplePos x="0" y="0"/>
          <wp:positionH relativeFrom="column">
            <wp:posOffset>5652135</wp:posOffset>
          </wp:positionH>
          <wp:positionV relativeFrom="paragraph">
            <wp:posOffset>-32385</wp:posOffset>
          </wp:positionV>
          <wp:extent cx="736600" cy="670560"/>
          <wp:effectExtent l="19050" t="0" r="6350" b="0"/>
          <wp:wrapTopAndBottom/>
          <wp:docPr id="1" name="Picture 3" descr="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site"/>
                  <pic:cNvPicPr>
                    <a:picLocks noChangeAspect="1" noChangeArrowheads="1"/>
                  </pic:cNvPicPr>
                </pic:nvPicPr>
                <pic:blipFill>
                  <a:blip r:embed="rId1"/>
                  <a:srcRect/>
                  <a:stretch>
                    <a:fillRect/>
                  </a:stretch>
                </pic:blipFill>
                <pic:spPr bwMode="auto">
                  <a:xfrm>
                    <a:off x="0" y="0"/>
                    <a:ext cx="736600" cy="670560"/>
                  </a:xfrm>
                  <a:prstGeom prst="rect">
                    <a:avLst/>
                  </a:prstGeom>
                  <a:noFill/>
                </pic:spPr>
              </pic:pic>
            </a:graphicData>
          </a:graphic>
        </wp:anchor>
      </w:drawing>
    </w:r>
    <w:r w:rsidR="00BA2AE8" w:rsidRPr="00BA2AE8">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3.6pt;margin-top:108pt;width:263.5pt;height:21.6pt;z-index:251657216;visibility:visible;mso-wrap-edited:f;mso-position-horizontal-relative:text;mso-position-vertical-relative:page" o:allowincell="f">
          <v:imagedata r:id="rId2" o:title=""/>
          <w10:wrap anchory="page"/>
        </v:shape>
        <o:OLEObject Type="Embed" ProgID="Word.Picture.8" ShapeID="_x0000_s2050" DrawAspect="Content" ObjectID="_1440337745" r:id="rId3"/>
      </w:pict>
    </w:r>
    <w:r w:rsidR="00BA2AE8">
      <w:rPr>
        <w:noProof/>
      </w:rPr>
      <w:pict>
        <v:line id="Line 3" o:spid="_x0000_s2051" style="position:absolute;flip:y;z-index:251656192;visibility:visible;mso-wrap-distance-top:-3e-5mm;mso-wrap-distance-bottom:-3e-5mm;mso-position-horizontal-relative:page;mso-position-vertical-relative:page" from="1in,108pt" to="518.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IXGQ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" o:allowincell="f">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AB3"/>
    <w:multiLevelType w:val="hybridMultilevel"/>
    <w:tmpl w:val="36629C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9BE49DC"/>
    <w:multiLevelType w:val="hybridMultilevel"/>
    <w:tmpl w:val="723AB43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4A05606F"/>
    <w:multiLevelType w:val="hybridMultilevel"/>
    <w:tmpl w:val="912831C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B97513"/>
    <w:multiLevelType w:val="hybridMultilevel"/>
    <w:tmpl w:val="350C5450"/>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
    <w:nsid w:val="6CF95AD1"/>
    <w:multiLevelType w:val="hybridMultilevel"/>
    <w:tmpl w:val="80B078E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73AE3789"/>
    <w:multiLevelType w:val="hybridMultilevel"/>
    <w:tmpl w:val="78B2DAE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hdrShapeDefaults>
    <o:shapedefaults v:ext="edit" spidmax="22530"/>
    <o:shapelayout v:ext="edit">
      <o:idmap v:ext="edit" data="2"/>
    </o:shapelayout>
  </w:hdrShapeDefaults>
  <w:footnotePr>
    <w:footnote w:id="-1"/>
    <w:footnote w:id="0"/>
  </w:footnotePr>
  <w:endnotePr>
    <w:endnote w:id="-1"/>
    <w:endnote w:id="0"/>
  </w:endnotePr>
  <w:compat/>
  <w:rsids>
    <w:rsidRoot w:val="004E4F93"/>
    <w:rsid w:val="00003209"/>
    <w:rsid w:val="00015C91"/>
    <w:rsid w:val="000173EA"/>
    <w:rsid w:val="000358F4"/>
    <w:rsid w:val="00054DCB"/>
    <w:rsid w:val="00055268"/>
    <w:rsid w:val="00055307"/>
    <w:rsid w:val="000638E7"/>
    <w:rsid w:val="000672C5"/>
    <w:rsid w:val="00076682"/>
    <w:rsid w:val="000806F6"/>
    <w:rsid w:val="00086DC2"/>
    <w:rsid w:val="000871EF"/>
    <w:rsid w:val="00087A9F"/>
    <w:rsid w:val="000A470D"/>
    <w:rsid w:val="000A7BE5"/>
    <w:rsid w:val="000B01E2"/>
    <w:rsid w:val="000B04E9"/>
    <w:rsid w:val="000F7B18"/>
    <w:rsid w:val="00122C57"/>
    <w:rsid w:val="00123AA7"/>
    <w:rsid w:val="00124E7F"/>
    <w:rsid w:val="0012792A"/>
    <w:rsid w:val="001317AB"/>
    <w:rsid w:val="00133345"/>
    <w:rsid w:val="00137508"/>
    <w:rsid w:val="0014773C"/>
    <w:rsid w:val="00172BB2"/>
    <w:rsid w:val="00180D61"/>
    <w:rsid w:val="00184F7C"/>
    <w:rsid w:val="00187357"/>
    <w:rsid w:val="00191F3E"/>
    <w:rsid w:val="00195930"/>
    <w:rsid w:val="001A6C70"/>
    <w:rsid w:val="001C2649"/>
    <w:rsid w:val="001C36C2"/>
    <w:rsid w:val="001D4DE7"/>
    <w:rsid w:val="001D5BC0"/>
    <w:rsid w:val="001D7F46"/>
    <w:rsid w:val="001E0695"/>
    <w:rsid w:val="001E2101"/>
    <w:rsid w:val="001F255B"/>
    <w:rsid w:val="00202ADC"/>
    <w:rsid w:val="00207FD2"/>
    <w:rsid w:val="00221B64"/>
    <w:rsid w:val="00223D7C"/>
    <w:rsid w:val="0022409F"/>
    <w:rsid w:val="002249AE"/>
    <w:rsid w:val="00253A17"/>
    <w:rsid w:val="002879B5"/>
    <w:rsid w:val="002A05B8"/>
    <w:rsid w:val="002A0989"/>
    <w:rsid w:val="002A48A2"/>
    <w:rsid w:val="002B7F46"/>
    <w:rsid w:val="002C110A"/>
    <w:rsid w:val="002C6586"/>
    <w:rsid w:val="002C7BE1"/>
    <w:rsid w:val="002E02D3"/>
    <w:rsid w:val="002F160B"/>
    <w:rsid w:val="002F5AB2"/>
    <w:rsid w:val="00301954"/>
    <w:rsid w:val="00311C32"/>
    <w:rsid w:val="00311F0C"/>
    <w:rsid w:val="00334C69"/>
    <w:rsid w:val="003410EF"/>
    <w:rsid w:val="00346A0B"/>
    <w:rsid w:val="00350C63"/>
    <w:rsid w:val="00360AB0"/>
    <w:rsid w:val="003637D8"/>
    <w:rsid w:val="00373008"/>
    <w:rsid w:val="003736FC"/>
    <w:rsid w:val="0038666F"/>
    <w:rsid w:val="00394A3C"/>
    <w:rsid w:val="00395A30"/>
    <w:rsid w:val="003A0C55"/>
    <w:rsid w:val="003B5BE0"/>
    <w:rsid w:val="003C1C23"/>
    <w:rsid w:val="003D2330"/>
    <w:rsid w:val="003E0C56"/>
    <w:rsid w:val="003E6979"/>
    <w:rsid w:val="003E7290"/>
    <w:rsid w:val="004031FD"/>
    <w:rsid w:val="00421640"/>
    <w:rsid w:val="004406D8"/>
    <w:rsid w:val="00440A9D"/>
    <w:rsid w:val="00450F41"/>
    <w:rsid w:val="00476B61"/>
    <w:rsid w:val="00480338"/>
    <w:rsid w:val="00482683"/>
    <w:rsid w:val="00493F84"/>
    <w:rsid w:val="004A0BB6"/>
    <w:rsid w:val="004B4FA3"/>
    <w:rsid w:val="004B6B39"/>
    <w:rsid w:val="004C13F5"/>
    <w:rsid w:val="004D06DF"/>
    <w:rsid w:val="004E0E85"/>
    <w:rsid w:val="004E1300"/>
    <w:rsid w:val="004E19B2"/>
    <w:rsid w:val="004E209F"/>
    <w:rsid w:val="004E4F93"/>
    <w:rsid w:val="005130DA"/>
    <w:rsid w:val="00516B7A"/>
    <w:rsid w:val="0053185D"/>
    <w:rsid w:val="00532ECC"/>
    <w:rsid w:val="005330E1"/>
    <w:rsid w:val="00534F91"/>
    <w:rsid w:val="00540F68"/>
    <w:rsid w:val="00554B00"/>
    <w:rsid w:val="0055757E"/>
    <w:rsid w:val="005608DF"/>
    <w:rsid w:val="00565A23"/>
    <w:rsid w:val="00570E2C"/>
    <w:rsid w:val="005815CF"/>
    <w:rsid w:val="00581FE9"/>
    <w:rsid w:val="00592C57"/>
    <w:rsid w:val="005A70E6"/>
    <w:rsid w:val="005B489B"/>
    <w:rsid w:val="005C7B2E"/>
    <w:rsid w:val="005D52D9"/>
    <w:rsid w:val="005D62F5"/>
    <w:rsid w:val="005D70EA"/>
    <w:rsid w:val="005F0EF9"/>
    <w:rsid w:val="00606D78"/>
    <w:rsid w:val="006329E5"/>
    <w:rsid w:val="00634961"/>
    <w:rsid w:val="00651C2E"/>
    <w:rsid w:val="00691710"/>
    <w:rsid w:val="00695136"/>
    <w:rsid w:val="006C229A"/>
    <w:rsid w:val="006C328A"/>
    <w:rsid w:val="006D08F2"/>
    <w:rsid w:val="006F1CB8"/>
    <w:rsid w:val="006F20C8"/>
    <w:rsid w:val="006F60F6"/>
    <w:rsid w:val="007171A7"/>
    <w:rsid w:val="007177EA"/>
    <w:rsid w:val="00725CD4"/>
    <w:rsid w:val="007278C3"/>
    <w:rsid w:val="00732CCC"/>
    <w:rsid w:val="00753000"/>
    <w:rsid w:val="007545BD"/>
    <w:rsid w:val="00755467"/>
    <w:rsid w:val="00755FD9"/>
    <w:rsid w:val="00765588"/>
    <w:rsid w:val="007673AE"/>
    <w:rsid w:val="0077364F"/>
    <w:rsid w:val="00780295"/>
    <w:rsid w:val="00783EB8"/>
    <w:rsid w:val="00786D16"/>
    <w:rsid w:val="00792784"/>
    <w:rsid w:val="00793F1E"/>
    <w:rsid w:val="00797299"/>
    <w:rsid w:val="007A240F"/>
    <w:rsid w:val="007A4948"/>
    <w:rsid w:val="007D0580"/>
    <w:rsid w:val="007E7F59"/>
    <w:rsid w:val="007F5E13"/>
    <w:rsid w:val="00802598"/>
    <w:rsid w:val="00816AD3"/>
    <w:rsid w:val="00823C11"/>
    <w:rsid w:val="00834369"/>
    <w:rsid w:val="008406D3"/>
    <w:rsid w:val="00843D10"/>
    <w:rsid w:val="0084485E"/>
    <w:rsid w:val="008507E9"/>
    <w:rsid w:val="00862946"/>
    <w:rsid w:val="00880B07"/>
    <w:rsid w:val="00890767"/>
    <w:rsid w:val="00891D60"/>
    <w:rsid w:val="008D7E84"/>
    <w:rsid w:val="008E4B9A"/>
    <w:rsid w:val="008E5CF4"/>
    <w:rsid w:val="008E793A"/>
    <w:rsid w:val="00905BCB"/>
    <w:rsid w:val="00905CC1"/>
    <w:rsid w:val="00905FE0"/>
    <w:rsid w:val="00906B5E"/>
    <w:rsid w:val="0091540E"/>
    <w:rsid w:val="009352B2"/>
    <w:rsid w:val="00976FE5"/>
    <w:rsid w:val="00980327"/>
    <w:rsid w:val="009962FB"/>
    <w:rsid w:val="009A3794"/>
    <w:rsid w:val="009B2463"/>
    <w:rsid w:val="009B2893"/>
    <w:rsid w:val="009B5092"/>
    <w:rsid w:val="009B6F9C"/>
    <w:rsid w:val="009C0B13"/>
    <w:rsid w:val="00A10A9C"/>
    <w:rsid w:val="00A171E4"/>
    <w:rsid w:val="00A2127D"/>
    <w:rsid w:val="00A36564"/>
    <w:rsid w:val="00A41625"/>
    <w:rsid w:val="00AA2AE5"/>
    <w:rsid w:val="00AA30CC"/>
    <w:rsid w:val="00AA7EBD"/>
    <w:rsid w:val="00AB2A51"/>
    <w:rsid w:val="00AB2D99"/>
    <w:rsid w:val="00AB391B"/>
    <w:rsid w:val="00AC0120"/>
    <w:rsid w:val="00B51B6C"/>
    <w:rsid w:val="00B60E57"/>
    <w:rsid w:val="00B61481"/>
    <w:rsid w:val="00B76FEF"/>
    <w:rsid w:val="00B81F55"/>
    <w:rsid w:val="00B93457"/>
    <w:rsid w:val="00BA1E91"/>
    <w:rsid w:val="00BA2AE8"/>
    <w:rsid w:val="00BB013E"/>
    <w:rsid w:val="00BB2337"/>
    <w:rsid w:val="00BC0203"/>
    <w:rsid w:val="00BC0895"/>
    <w:rsid w:val="00BC7F00"/>
    <w:rsid w:val="00BD030F"/>
    <w:rsid w:val="00BE2042"/>
    <w:rsid w:val="00BF3484"/>
    <w:rsid w:val="00BF3F68"/>
    <w:rsid w:val="00C03A31"/>
    <w:rsid w:val="00C14B52"/>
    <w:rsid w:val="00C204C4"/>
    <w:rsid w:val="00C26B63"/>
    <w:rsid w:val="00C31FAB"/>
    <w:rsid w:val="00C32CE9"/>
    <w:rsid w:val="00C422F9"/>
    <w:rsid w:val="00C52828"/>
    <w:rsid w:val="00C56ABA"/>
    <w:rsid w:val="00C57396"/>
    <w:rsid w:val="00C57E93"/>
    <w:rsid w:val="00C605C8"/>
    <w:rsid w:val="00C60FFF"/>
    <w:rsid w:val="00C639FB"/>
    <w:rsid w:val="00C71215"/>
    <w:rsid w:val="00C82C4F"/>
    <w:rsid w:val="00C86783"/>
    <w:rsid w:val="00C87A37"/>
    <w:rsid w:val="00C87C2E"/>
    <w:rsid w:val="00C936F1"/>
    <w:rsid w:val="00C95161"/>
    <w:rsid w:val="00CC31A9"/>
    <w:rsid w:val="00CC47CD"/>
    <w:rsid w:val="00CC7392"/>
    <w:rsid w:val="00CD013F"/>
    <w:rsid w:val="00CD0E9E"/>
    <w:rsid w:val="00CD21CC"/>
    <w:rsid w:val="00CD33BB"/>
    <w:rsid w:val="00CD696C"/>
    <w:rsid w:val="00CE7B16"/>
    <w:rsid w:val="00CF0987"/>
    <w:rsid w:val="00CF34D5"/>
    <w:rsid w:val="00CF562F"/>
    <w:rsid w:val="00CF711D"/>
    <w:rsid w:val="00D11D53"/>
    <w:rsid w:val="00D26657"/>
    <w:rsid w:val="00D40FAF"/>
    <w:rsid w:val="00D44B18"/>
    <w:rsid w:val="00D648B0"/>
    <w:rsid w:val="00D72190"/>
    <w:rsid w:val="00D754AB"/>
    <w:rsid w:val="00D7651E"/>
    <w:rsid w:val="00DA024A"/>
    <w:rsid w:val="00DA702B"/>
    <w:rsid w:val="00DB108F"/>
    <w:rsid w:val="00DC6075"/>
    <w:rsid w:val="00DD34A6"/>
    <w:rsid w:val="00DD6D1C"/>
    <w:rsid w:val="00DE0CB2"/>
    <w:rsid w:val="00DF4B52"/>
    <w:rsid w:val="00DF5F86"/>
    <w:rsid w:val="00E03559"/>
    <w:rsid w:val="00E03BF7"/>
    <w:rsid w:val="00E0793E"/>
    <w:rsid w:val="00E23271"/>
    <w:rsid w:val="00E24C7A"/>
    <w:rsid w:val="00E423BE"/>
    <w:rsid w:val="00E52CC9"/>
    <w:rsid w:val="00E64C82"/>
    <w:rsid w:val="00E67F8C"/>
    <w:rsid w:val="00E74296"/>
    <w:rsid w:val="00E84597"/>
    <w:rsid w:val="00E9482B"/>
    <w:rsid w:val="00EA73D3"/>
    <w:rsid w:val="00EB0583"/>
    <w:rsid w:val="00EB5D7D"/>
    <w:rsid w:val="00EC08D2"/>
    <w:rsid w:val="00EC42CB"/>
    <w:rsid w:val="00EE3AAE"/>
    <w:rsid w:val="00EE53C7"/>
    <w:rsid w:val="00EE7901"/>
    <w:rsid w:val="00EF2972"/>
    <w:rsid w:val="00F011BB"/>
    <w:rsid w:val="00F05CB3"/>
    <w:rsid w:val="00F0705F"/>
    <w:rsid w:val="00F14B87"/>
    <w:rsid w:val="00F2443D"/>
    <w:rsid w:val="00F37590"/>
    <w:rsid w:val="00F44EF4"/>
    <w:rsid w:val="00F46216"/>
    <w:rsid w:val="00F60790"/>
    <w:rsid w:val="00F721F0"/>
    <w:rsid w:val="00F849CD"/>
    <w:rsid w:val="00F86647"/>
    <w:rsid w:val="00FC798B"/>
    <w:rsid w:val="00FD3F96"/>
    <w:rsid w:val="00FE74BD"/>
    <w:rsid w:val="00FF4B68"/>
    <w:rsid w:val="00FF683D"/>
    <w:rsid w:val="00FF6C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93"/>
    <w:rPr>
      <w:rFonts w:ascii="Myriad Roman" w:hAnsi="Myriad Roman" w:cs="Myriad Roman"/>
      <w:sz w:val="24"/>
      <w:szCs w:val="24"/>
      <w:lang w:val="en-US" w:eastAsia="en-US"/>
    </w:rPr>
  </w:style>
  <w:style w:type="paragraph" w:styleId="Heading1">
    <w:name w:val="heading 1"/>
    <w:basedOn w:val="Normal"/>
    <w:next w:val="Normal"/>
    <w:link w:val="Heading1Char"/>
    <w:uiPriority w:val="99"/>
    <w:qFormat/>
    <w:rsid w:val="004E4F93"/>
    <w:pPr>
      <w:keepNext/>
      <w:outlineLvl w:val="0"/>
    </w:pPr>
    <w:rPr>
      <w:sz w:val="32"/>
      <w:szCs w:val="32"/>
    </w:rPr>
  </w:style>
  <w:style w:type="paragraph" w:styleId="Heading2">
    <w:name w:val="heading 2"/>
    <w:basedOn w:val="Normal"/>
    <w:next w:val="Normal"/>
    <w:link w:val="Heading2Char"/>
    <w:uiPriority w:val="99"/>
    <w:qFormat/>
    <w:rsid w:val="004E4F93"/>
    <w:pPr>
      <w:keepNext/>
      <w:jc w:val="center"/>
      <w:outlineLvl w:val="1"/>
    </w:pPr>
    <w:rPr>
      <w:rFonts w:ascii="Arial" w:hAnsi="Arial" w:cs="Arial"/>
      <w:b/>
      <w:bCs/>
      <w:u w:val="single"/>
    </w:rPr>
  </w:style>
  <w:style w:type="paragraph" w:styleId="Heading3">
    <w:name w:val="heading 3"/>
    <w:basedOn w:val="Normal"/>
    <w:next w:val="Normal"/>
    <w:link w:val="Heading3Char"/>
    <w:uiPriority w:val="99"/>
    <w:qFormat/>
    <w:rsid w:val="00FF6C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1B6C"/>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B51B6C"/>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B51B6C"/>
    <w:rPr>
      <w:rFonts w:ascii="Cambria" w:hAnsi="Cambria" w:cs="Cambria"/>
      <w:b/>
      <w:bCs/>
      <w:sz w:val="26"/>
      <w:szCs w:val="26"/>
      <w:lang w:val="en-US" w:eastAsia="en-US"/>
    </w:rPr>
  </w:style>
  <w:style w:type="paragraph" w:styleId="Header">
    <w:name w:val="header"/>
    <w:basedOn w:val="Normal"/>
    <w:link w:val="HeaderChar"/>
    <w:uiPriority w:val="99"/>
    <w:rsid w:val="004E4F93"/>
    <w:pPr>
      <w:tabs>
        <w:tab w:val="center" w:pos="4320"/>
        <w:tab w:val="right" w:pos="8640"/>
      </w:tabs>
    </w:pPr>
  </w:style>
  <w:style w:type="character" w:customStyle="1" w:styleId="HeaderChar">
    <w:name w:val="Header Char"/>
    <w:basedOn w:val="DefaultParagraphFont"/>
    <w:link w:val="Header"/>
    <w:uiPriority w:val="99"/>
    <w:semiHidden/>
    <w:locked/>
    <w:rsid w:val="00B51B6C"/>
    <w:rPr>
      <w:rFonts w:ascii="Myriad Roman" w:hAnsi="Myriad Roman" w:cs="Myriad Roman"/>
      <w:sz w:val="24"/>
      <w:szCs w:val="24"/>
      <w:lang w:val="en-US" w:eastAsia="en-US"/>
    </w:rPr>
  </w:style>
  <w:style w:type="paragraph" w:styleId="Footer">
    <w:name w:val="footer"/>
    <w:basedOn w:val="Normal"/>
    <w:link w:val="FooterChar"/>
    <w:uiPriority w:val="99"/>
    <w:rsid w:val="004E4F93"/>
    <w:pPr>
      <w:tabs>
        <w:tab w:val="center" w:pos="4320"/>
        <w:tab w:val="right" w:pos="8640"/>
      </w:tabs>
    </w:pPr>
  </w:style>
  <w:style w:type="character" w:customStyle="1" w:styleId="FooterChar">
    <w:name w:val="Footer Char"/>
    <w:basedOn w:val="DefaultParagraphFont"/>
    <w:link w:val="Footer"/>
    <w:uiPriority w:val="99"/>
    <w:semiHidden/>
    <w:locked/>
    <w:rsid w:val="00B51B6C"/>
    <w:rPr>
      <w:rFonts w:ascii="Myriad Roman" w:hAnsi="Myriad Roman" w:cs="Myriad Roman"/>
      <w:sz w:val="24"/>
      <w:szCs w:val="24"/>
      <w:lang w:val="en-US" w:eastAsia="en-US"/>
    </w:rPr>
  </w:style>
  <w:style w:type="character" w:styleId="Hyperlink">
    <w:name w:val="Hyperlink"/>
    <w:basedOn w:val="DefaultParagraphFont"/>
    <w:uiPriority w:val="99"/>
    <w:rsid w:val="004E4F93"/>
    <w:rPr>
      <w:color w:val="0000FF"/>
      <w:u w:val="single"/>
    </w:rPr>
  </w:style>
  <w:style w:type="paragraph" w:styleId="BodyText2">
    <w:name w:val="Body Text 2"/>
    <w:basedOn w:val="Normal"/>
    <w:link w:val="BodyText2Char"/>
    <w:uiPriority w:val="99"/>
    <w:rsid w:val="004E4F93"/>
    <w:pPr>
      <w:jc w:val="both"/>
    </w:pPr>
  </w:style>
  <w:style w:type="character" w:customStyle="1" w:styleId="BodyText2Char">
    <w:name w:val="Body Text 2 Char"/>
    <w:basedOn w:val="DefaultParagraphFont"/>
    <w:link w:val="BodyText2"/>
    <w:uiPriority w:val="99"/>
    <w:semiHidden/>
    <w:locked/>
    <w:rsid w:val="00B51B6C"/>
    <w:rPr>
      <w:rFonts w:ascii="Myriad Roman" w:hAnsi="Myriad Roman" w:cs="Myriad Roman"/>
      <w:sz w:val="24"/>
      <w:szCs w:val="24"/>
      <w:lang w:val="en-US" w:eastAsia="en-US"/>
    </w:rPr>
  </w:style>
  <w:style w:type="paragraph" w:styleId="Title">
    <w:name w:val="Title"/>
    <w:basedOn w:val="Normal"/>
    <w:link w:val="TitleChar"/>
    <w:uiPriority w:val="99"/>
    <w:qFormat/>
    <w:rsid w:val="004E4F93"/>
    <w:pPr>
      <w:jc w:val="center"/>
    </w:pPr>
    <w:rPr>
      <w:rFonts w:ascii="Arial" w:hAnsi="Arial" w:cs="Arial"/>
      <w:b/>
      <w:bCs/>
      <w:sz w:val="21"/>
      <w:szCs w:val="21"/>
    </w:rPr>
  </w:style>
  <w:style w:type="character" w:customStyle="1" w:styleId="TitleChar">
    <w:name w:val="Title Char"/>
    <w:basedOn w:val="DefaultParagraphFont"/>
    <w:link w:val="Title"/>
    <w:uiPriority w:val="99"/>
    <w:locked/>
    <w:rsid w:val="00B51B6C"/>
    <w:rPr>
      <w:rFonts w:ascii="Cambria" w:hAnsi="Cambria" w:cs="Cambria"/>
      <w:b/>
      <w:bCs/>
      <w:kern w:val="28"/>
      <w:sz w:val="32"/>
      <w:szCs w:val="32"/>
      <w:lang w:val="en-US" w:eastAsia="en-US"/>
    </w:rPr>
  </w:style>
  <w:style w:type="character" w:customStyle="1" w:styleId="apple-style-span">
    <w:name w:val="apple-style-span"/>
    <w:basedOn w:val="DefaultParagraphFont"/>
    <w:uiPriority w:val="99"/>
    <w:rsid w:val="004E4F93"/>
  </w:style>
  <w:style w:type="paragraph" w:styleId="NormalWeb">
    <w:name w:val="Normal (Web)"/>
    <w:basedOn w:val="Normal"/>
    <w:uiPriority w:val="99"/>
    <w:rsid w:val="004E4F93"/>
    <w:pPr>
      <w:spacing w:before="100" w:beforeAutospacing="1" w:after="100" w:afterAutospacing="1"/>
    </w:pPr>
  </w:style>
  <w:style w:type="paragraph" w:styleId="BodyText">
    <w:name w:val="Body Text"/>
    <w:basedOn w:val="Normal"/>
    <w:link w:val="BodyTextChar"/>
    <w:uiPriority w:val="99"/>
    <w:rsid w:val="00493F84"/>
    <w:pPr>
      <w:spacing w:after="120"/>
    </w:pPr>
  </w:style>
  <w:style w:type="character" w:customStyle="1" w:styleId="BodyTextChar">
    <w:name w:val="Body Text Char"/>
    <w:basedOn w:val="DefaultParagraphFont"/>
    <w:link w:val="BodyText"/>
    <w:uiPriority w:val="99"/>
    <w:semiHidden/>
    <w:locked/>
    <w:rsid w:val="00B51B6C"/>
    <w:rPr>
      <w:rFonts w:ascii="Myriad Roman" w:hAnsi="Myriad Roman" w:cs="Myriad Roman"/>
      <w:sz w:val="24"/>
      <w:szCs w:val="24"/>
      <w:lang w:val="en-US" w:eastAsia="en-US"/>
    </w:rPr>
  </w:style>
  <w:style w:type="character" w:styleId="Strong">
    <w:name w:val="Strong"/>
    <w:basedOn w:val="DefaultParagraphFont"/>
    <w:uiPriority w:val="99"/>
    <w:qFormat/>
    <w:rsid w:val="00493F84"/>
    <w:rPr>
      <w:b/>
      <w:bCs/>
    </w:rPr>
  </w:style>
  <w:style w:type="paragraph" w:customStyle="1" w:styleId="CharChar1Char">
    <w:name w:val="Char Char1 Char"/>
    <w:basedOn w:val="Normal"/>
    <w:uiPriority w:val="99"/>
    <w:rsid w:val="002249AE"/>
    <w:pPr>
      <w:spacing w:after="160" w:line="240" w:lineRule="exact"/>
    </w:pPr>
    <w:rPr>
      <w:rFonts w:ascii="Tahoma" w:hAnsi="Tahoma" w:cs="Tahoma"/>
      <w:sz w:val="20"/>
      <w:szCs w:val="20"/>
    </w:rPr>
  </w:style>
  <w:style w:type="paragraph" w:styleId="DocumentMap">
    <w:name w:val="Document Map"/>
    <w:basedOn w:val="Normal"/>
    <w:link w:val="DocumentMapChar"/>
    <w:uiPriority w:val="99"/>
    <w:semiHidden/>
    <w:rsid w:val="00786D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51B6C"/>
    <w:rPr>
      <w:sz w:val="2"/>
      <w:szCs w:val="2"/>
      <w:lang w:val="en-US" w:eastAsia="en-US"/>
    </w:rPr>
  </w:style>
  <w:style w:type="paragraph" w:styleId="ListParagraph">
    <w:name w:val="List Paragraph"/>
    <w:basedOn w:val="Normal"/>
    <w:uiPriority w:val="99"/>
    <w:qFormat/>
    <w:rsid w:val="00CD21CC"/>
    <w:pPr>
      <w:spacing w:after="200" w:line="276" w:lineRule="auto"/>
      <w:ind w:left="720"/>
    </w:pPr>
    <w:rPr>
      <w:rFonts w:ascii="Arial" w:hAnsi="Arial" w:cs="Arial"/>
      <w:sz w:val="22"/>
      <w:szCs w:val="22"/>
      <w:lang w:val="en-IN"/>
    </w:rPr>
  </w:style>
  <w:style w:type="paragraph" w:styleId="BalloonText">
    <w:name w:val="Balloon Text"/>
    <w:basedOn w:val="Normal"/>
    <w:link w:val="BalloonTextChar"/>
    <w:uiPriority w:val="99"/>
    <w:semiHidden/>
    <w:rsid w:val="00C712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B6C"/>
    <w:rPr>
      <w:sz w:val="2"/>
      <w:szCs w:val="2"/>
      <w:lang w:val="en-US" w:eastAsia="en-US"/>
    </w:rPr>
  </w:style>
  <w:style w:type="character" w:customStyle="1" w:styleId="apple-converted-space">
    <w:name w:val="apple-converted-space"/>
    <w:basedOn w:val="DefaultParagraphFont"/>
    <w:rsid w:val="00E84597"/>
  </w:style>
  <w:style w:type="character" w:styleId="Emphasis">
    <w:name w:val="Emphasis"/>
    <w:basedOn w:val="DefaultParagraphFont"/>
    <w:uiPriority w:val="20"/>
    <w:qFormat/>
    <w:locked/>
    <w:rsid w:val="00E23271"/>
    <w:rPr>
      <w:i/>
      <w:iCs/>
    </w:rPr>
  </w:style>
  <w:style w:type="paragraph" w:customStyle="1" w:styleId="Default">
    <w:name w:val="Default"/>
    <w:rsid w:val="00F44EF4"/>
    <w:pPr>
      <w:autoSpaceDE w:val="0"/>
      <w:autoSpaceDN w:val="0"/>
      <w:adjustRightInd w:val="0"/>
    </w:pPr>
    <w:rPr>
      <w:rFonts w:ascii="Calibri" w:eastAsiaTheme="minorHAnsi" w:hAnsi="Calibri" w:cs="Calibri"/>
      <w:color w:val="000000"/>
      <w:sz w:val="24"/>
      <w:szCs w:val="24"/>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93"/>
    <w:rPr>
      <w:rFonts w:ascii="Myriad Roman" w:hAnsi="Myriad Roman" w:cs="Myriad Roman"/>
      <w:sz w:val="24"/>
      <w:szCs w:val="24"/>
      <w:lang w:val="en-US" w:eastAsia="en-US"/>
    </w:rPr>
  </w:style>
  <w:style w:type="paragraph" w:styleId="Heading1">
    <w:name w:val="heading 1"/>
    <w:basedOn w:val="Normal"/>
    <w:next w:val="Normal"/>
    <w:link w:val="Heading1Char"/>
    <w:uiPriority w:val="99"/>
    <w:qFormat/>
    <w:rsid w:val="004E4F93"/>
    <w:pPr>
      <w:keepNext/>
      <w:outlineLvl w:val="0"/>
    </w:pPr>
    <w:rPr>
      <w:sz w:val="32"/>
      <w:szCs w:val="32"/>
    </w:rPr>
  </w:style>
  <w:style w:type="paragraph" w:styleId="Heading2">
    <w:name w:val="heading 2"/>
    <w:basedOn w:val="Normal"/>
    <w:next w:val="Normal"/>
    <w:link w:val="Heading2Char"/>
    <w:uiPriority w:val="99"/>
    <w:qFormat/>
    <w:rsid w:val="004E4F93"/>
    <w:pPr>
      <w:keepNext/>
      <w:jc w:val="center"/>
      <w:outlineLvl w:val="1"/>
    </w:pPr>
    <w:rPr>
      <w:rFonts w:ascii="Arial" w:hAnsi="Arial" w:cs="Arial"/>
      <w:b/>
      <w:bCs/>
      <w:u w:val="single"/>
    </w:rPr>
  </w:style>
  <w:style w:type="paragraph" w:styleId="Heading3">
    <w:name w:val="heading 3"/>
    <w:basedOn w:val="Normal"/>
    <w:next w:val="Normal"/>
    <w:link w:val="Heading3Char"/>
    <w:uiPriority w:val="99"/>
    <w:qFormat/>
    <w:rsid w:val="00FF6C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1B6C"/>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B51B6C"/>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B51B6C"/>
    <w:rPr>
      <w:rFonts w:ascii="Cambria" w:hAnsi="Cambria" w:cs="Cambria"/>
      <w:b/>
      <w:bCs/>
      <w:sz w:val="26"/>
      <w:szCs w:val="26"/>
      <w:lang w:val="en-US" w:eastAsia="en-US"/>
    </w:rPr>
  </w:style>
  <w:style w:type="paragraph" w:styleId="Header">
    <w:name w:val="header"/>
    <w:basedOn w:val="Normal"/>
    <w:link w:val="HeaderChar"/>
    <w:uiPriority w:val="99"/>
    <w:rsid w:val="004E4F93"/>
    <w:pPr>
      <w:tabs>
        <w:tab w:val="center" w:pos="4320"/>
        <w:tab w:val="right" w:pos="8640"/>
      </w:tabs>
    </w:pPr>
  </w:style>
  <w:style w:type="character" w:customStyle="1" w:styleId="HeaderChar">
    <w:name w:val="Header Char"/>
    <w:basedOn w:val="DefaultParagraphFont"/>
    <w:link w:val="Header"/>
    <w:uiPriority w:val="99"/>
    <w:semiHidden/>
    <w:locked/>
    <w:rsid w:val="00B51B6C"/>
    <w:rPr>
      <w:rFonts w:ascii="Myriad Roman" w:hAnsi="Myriad Roman" w:cs="Myriad Roman"/>
      <w:sz w:val="24"/>
      <w:szCs w:val="24"/>
      <w:lang w:val="en-US" w:eastAsia="en-US"/>
    </w:rPr>
  </w:style>
  <w:style w:type="paragraph" w:styleId="Footer">
    <w:name w:val="footer"/>
    <w:basedOn w:val="Normal"/>
    <w:link w:val="FooterChar"/>
    <w:uiPriority w:val="99"/>
    <w:rsid w:val="004E4F93"/>
    <w:pPr>
      <w:tabs>
        <w:tab w:val="center" w:pos="4320"/>
        <w:tab w:val="right" w:pos="8640"/>
      </w:tabs>
    </w:pPr>
  </w:style>
  <w:style w:type="character" w:customStyle="1" w:styleId="FooterChar">
    <w:name w:val="Footer Char"/>
    <w:basedOn w:val="DefaultParagraphFont"/>
    <w:link w:val="Footer"/>
    <w:uiPriority w:val="99"/>
    <w:semiHidden/>
    <w:locked/>
    <w:rsid w:val="00B51B6C"/>
    <w:rPr>
      <w:rFonts w:ascii="Myriad Roman" w:hAnsi="Myriad Roman" w:cs="Myriad Roman"/>
      <w:sz w:val="24"/>
      <w:szCs w:val="24"/>
      <w:lang w:val="en-US" w:eastAsia="en-US"/>
    </w:rPr>
  </w:style>
  <w:style w:type="character" w:styleId="Hyperlink">
    <w:name w:val="Hyperlink"/>
    <w:basedOn w:val="DefaultParagraphFont"/>
    <w:uiPriority w:val="99"/>
    <w:rsid w:val="004E4F93"/>
    <w:rPr>
      <w:color w:val="0000FF"/>
      <w:u w:val="single"/>
    </w:rPr>
  </w:style>
  <w:style w:type="paragraph" w:styleId="BodyText2">
    <w:name w:val="Body Text 2"/>
    <w:basedOn w:val="Normal"/>
    <w:link w:val="BodyText2Char"/>
    <w:uiPriority w:val="99"/>
    <w:rsid w:val="004E4F93"/>
    <w:pPr>
      <w:jc w:val="both"/>
    </w:pPr>
  </w:style>
  <w:style w:type="character" w:customStyle="1" w:styleId="BodyText2Char">
    <w:name w:val="Body Text 2 Char"/>
    <w:basedOn w:val="DefaultParagraphFont"/>
    <w:link w:val="BodyText2"/>
    <w:uiPriority w:val="99"/>
    <w:semiHidden/>
    <w:locked/>
    <w:rsid w:val="00B51B6C"/>
    <w:rPr>
      <w:rFonts w:ascii="Myriad Roman" w:hAnsi="Myriad Roman" w:cs="Myriad Roman"/>
      <w:sz w:val="24"/>
      <w:szCs w:val="24"/>
      <w:lang w:val="en-US" w:eastAsia="en-US"/>
    </w:rPr>
  </w:style>
  <w:style w:type="paragraph" w:styleId="Title">
    <w:name w:val="Title"/>
    <w:basedOn w:val="Normal"/>
    <w:link w:val="TitleChar"/>
    <w:uiPriority w:val="99"/>
    <w:qFormat/>
    <w:rsid w:val="004E4F93"/>
    <w:pPr>
      <w:jc w:val="center"/>
    </w:pPr>
    <w:rPr>
      <w:rFonts w:ascii="Arial" w:hAnsi="Arial" w:cs="Arial"/>
      <w:b/>
      <w:bCs/>
      <w:sz w:val="21"/>
      <w:szCs w:val="21"/>
    </w:rPr>
  </w:style>
  <w:style w:type="character" w:customStyle="1" w:styleId="TitleChar">
    <w:name w:val="Title Char"/>
    <w:basedOn w:val="DefaultParagraphFont"/>
    <w:link w:val="Title"/>
    <w:uiPriority w:val="99"/>
    <w:locked/>
    <w:rsid w:val="00B51B6C"/>
    <w:rPr>
      <w:rFonts w:ascii="Cambria" w:hAnsi="Cambria" w:cs="Cambria"/>
      <w:b/>
      <w:bCs/>
      <w:kern w:val="28"/>
      <w:sz w:val="32"/>
      <w:szCs w:val="32"/>
      <w:lang w:val="en-US" w:eastAsia="en-US"/>
    </w:rPr>
  </w:style>
  <w:style w:type="character" w:customStyle="1" w:styleId="apple-style-span">
    <w:name w:val="apple-style-span"/>
    <w:basedOn w:val="DefaultParagraphFont"/>
    <w:uiPriority w:val="99"/>
    <w:rsid w:val="004E4F93"/>
  </w:style>
  <w:style w:type="paragraph" w:styleId="NormalWeb">
    <w:name w:val="Normal (Web)"/>
    <w:basedOn w:val="Normal"/>
    <w:uiPriority w:val="99"/>
    <w:rsid w:val="004E4F93"/>
    <w:pPr>
      <w:spacing w:before="100" w:beforeAutospacing="1" w:after="100" w:afterAutospacing="1"/>
    </w:pPr>
  </w:style>
  <w:style w:type="paragraph" w:styleId="BodyText">
    <w:name w:val="Body Text"/>
    <w:basedOn w:val="Normal"/>
    <w:link w:val="BodyTextChar"/>
    <w:uiPriority w:val="99"/>
    <w:rsid w:val="00493F84"/>
    <w:pPr>
      <w:spacing w:after="120"/>
    </w:pPr>
  </w:style>
  <w:style w:type="character" w:customStyle="1" w:styleId="BodyTextChar">
    <w:name w:val="Body Text Char"/>
    <w:basedOn w:val="DefaultParagraphFont"/>
    <w:link w:val="BodyText"/>
    <w:uiPriority w:val="99"/>
    <w:semiHidden/>
    <w:locked/>
    <w:rsid w:val="00B51B6C"/>
    <w:rPr>
      <w:rFonts w:ascii="Myriad Roman" w:hAnsi="Myriad Roman" w:cs="Myriad Roman"/>
      <w:sz w:val="24"/>
      <w:szCs w:val="24"/>
      <w:lang w:val="en-US" w:eastAsia="en-US"/>
    </w:rPr>
  </w:style>
  <w:style w:type="character" w:styleId="Strong">
    <w:name w:val="Strong"/>
    <w:basedOn w:val="DefaultParagraphFont"/>
    <w:uiPriority w:val="99"/>
    <w:qFormat/>
    <w:rsid w:val="00493F84"/>
    <w:rPr>
      <w:b/>
      <w:bCs/>
    </w:rPr>
  </w:style>
  <w:style w:type="paragraph" w:customStyle="1" w:styleId="CharChar1Char">
    <w:name w:val="Char Char1 Char"/>
    <w:basedOn w:val="Normal"/>
    <w:uiPriority w:val="99"/>
    <w:rsid w:val="002249AE"/>
    <w:pPr>
      <w:spacing w:after="160" w:line="240" w:lineRule="exact"/>
    </w:pPr>
    <w:rPr>
      <w:rFonts w:ascii="Tahoma" w:hAnsi="Tahoma" w:cs="Tahoma"/>
      <w:sz w:val="20"/>
      <w:szCs w:val="20"/>
    </w:rPr>
  </w:style>
  <w:style w:type="paragraph" w:styleId="DocumentMap">
    <w:name w:val="Document Map"/>
    <w:basedOn w:val="Normal"/>
    <w:link w:val="DocumentMapChar"/>
    <w:uiPriority w:val="99"/>
    <w:semiHidden/>
    <w:rsid w:val="00786D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51B6C"/>
    <w:rPr>
      <w:sz w:val="2"/>
      <w:szCs w:val="2"/>
      <w:lang w:val="en-US" w:eastAsia="en-US"/>
    </w:rPr>
  </w:style>
  <w:style w:type="paragraph" w:styleId="ListParagraph">
    <w:name w:val="List Paragraph"/>
    <w:basedOn w:val="Normal"/>
    <w:uiPriority w:val="99"/>
    <w:qFormat/>
    <w:rsid w:val="00CD21CC"/>
    <w:pPr>
      <w:spacing w:after="200" w:line="276" w:lineRule="auto"/>
      <w:ind w:left="720"/>
    </w:pPr>
    <w:rPr>
      <w:rFonts w:ascii="Arial" w:hAnsi="Arial" w:cs="Arial"/>
      <w:sz w:val="22"/>
      <w:szCs w:val="22"/>
      <w:lang w:val="en-IN"/>
    </w:rPr>
  </w:style>
  <w:style w:type="paragraph" w:styleId="BalloonText">
    <w:name w:val="Balloon Text"/>
    <w:basedOn w:val="Normal"/>
    <w:link w:val="BalloonTextChar"/>
    <w:uiPriority w:val="99"/>
    <w:semiHidden/>
    <w:rsid w:val="00C712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B6C"/>
    <w:rPr>
      <w:sz w:val="2"/>
      <w:szCs w:val="2"/>
      <w:lang w:val="en-US" w:eastAsia="en-US"/>
    </w:rPr>
  </w:style>
  <w:style w:type="character" w:customStyle="1" w:styleId="apple-converted-space">
    <w:name w:val="apple-converted-space"/>
    <w:basedOn w:val="DefaultParagraphFont"/>
    <w:rsid w:val="00E84597"/>
  </w:style>
</w:styles>
</file>

<file path=word/webSettings.xml><?xml version="1.0" encoding="utf-8"?>
<w:webSettings xmlns:r="http://schemas.openxmlformats.org/officeDocument/2006/relationships" xmlns:w="http://schemas.openxmlformats.org/wordprocessingml/2006/main">
  <w:divs>
    <w:div w:id="20671532">
      <w:bodyDiv w:val="1"/>
      <w:marLeft w:val="0"/>
      <w:marRight w:val="0"/>
      <w:marTop w:val="0"/>
      <w:marBottom w:val="0"/>
      <w:divBdr>
        <w:top w:val="none" w:sz="0" w:space="0" w:color="auto"/>
        <w:left w:val="none" w:sz="0" w:space="0" w:color="auto"/>
        <w:bottom w:val="none" w:sz="0" w:space="0" w:color="auto"/>
        <w:right w:val="none" w:sz="0" w:space="0" w:color="auto"/>
      </w:divBdr>
    </w:div>
    <w:div w:id="45226930">
      <w:bodyDiv w:val="1"/>
      <w:marLeft w:val="0"/>
      <w:marRight w:val="0"/>
      <w:marTop w:val="0"/>
      <w:marBottom w:val="0"/>
      <w:divBdr>
        <w:top w:val="none" w:sz="0" w:space="0" w:color="auto"/>
        <w:left w:val="none" w:sz="0" w:space="0" w:color="auto"/>
        <w:bottom w:val="none" w:sz="0" w:space="0" w:color="auto"/>
        <w:right w:val="none" w:sz="0" w:space="0" w:color="auto"/>
      </w:divBdr>
    </w:div>
    <w:div w:id="300043136">
      <w:bodyDiv w:val="1"/>
      <w:marLeft w:val="0"/>
      <w:marRight w:val="0"/>
      <w:marTop w:val="0"/>
      <w:marBottom w:val="0"/>
      <w:divBdr>
        <w:top w:val="none" w:sz="0" w:space="0" w:color="auto"/>
        <w:left w:val="none" w:sz="0" w:space="0" w:color="auto"/>
        <w:bottom w:val="none" w:sz="0" w:space="0" w:color="auto"/>
        <w:right w:val="none" w:sz="0" w:space="0" w:color="auto"/>
      </w:divBdr>
    </w:div>
    <w:div w:id="342785100">
      <w:bodyDiv w:val="1"/>
      <w:marLeft w:val="0"/>
      <w:marRight w:val="0"/>
      <w:marTop w:val="0"/>
      <w:marBottom w:val="0"/>
      <w:divBdr>
        <w:top w:val="none" w:sz="0" w:space="0" w:color="auto"/>
        <w:left w:val="none" w:sz="0" w:space="0" w:color="auto"/>
        <w:bottom w:val="none" w:sz="0" w:space="0" w:color="auto"/>
        <w:right w:val="none" w:sz="0" w:space="0" w:color="auto"/>
      </w:divBdr>
    </w:div>
    <w:div w:id="435098195">
      <w:bodyDiv w:val="1"/>
      <w:marLeft w:val="0"/>
      <w:marRight w:val="0"/>
      <w:marTop w:val="0"/>
      <w:marBottom w:val="0"/>
      <w:divBdr>
        <w:top w:val="none" w:sz="0" w:space="0" w:color="auto"/>
        <w:left w:val="none" w:sz="0" w:space="0" w:color="auto"/>
        <w:bottom w:val="none" w:sz="0" w:space="0" w:color="auto"/>
        <w:right w:val="none" w:sz="0" w:space="0" w:color="auto"/>
      </w:divBdr>
    </w:div>
    <w:div w:id="604264239">
      <w:bodyDiv w:val="1"/>
      <w:marLeft w:val="0"/>
      <w:marRight w:val="0"/>
      <w:marTop w:val="0"/>
      <w:marBottom w:val="0"/>
      <w:divBdr>
        <w:top w:val="none" w:sz="0" w:space="0" w:color="auto"/>
        <w:left w:val="none" w:sz="0" w:space="0" w:color="auto"/>
        <w:bottom w:val="none" w:sz="0" w:space="0" w:color="auto"/>
        <w:right w:val="none" w:sz="0" w:space="0" w:color="auto"/>
      </w:divBdr>
    </w:div>
    <w:div w:id="1286547262">
      <w:bodyDiv w:val="1"/>
      <w:marLeft w:val="0"/>
      <w:marRight w:val="0"/>
      <w:marTop w:val="0"/>
      <w:marBottom w:val="0"/>
      <w:divBdr>
        <w:top w:val="none" w:sz="0" w:space="0" w:color="auto"/>
        <w:left w:val="none" w:sz="0" w:space="0" w:color="auto"/>
        <w:bottom w:val="none" w:sz="0" w:space="0" w:color="auto"/>
        <w:right w:val="none" w:sz="0" w:space="0" w:color="auto"/>
      </w:divBdr>
    </w:div>
    <w:div w:id="2007977956">
      <w:marLeft w:val="0"/>
      <w:marRight w:val="0"/>
      <w:marTop w:val="0"/>
      <w:marBottom w:val="0"/>
      <w:divBdr>
        <w:top w:val="none" w:sz="0" w:space="0" w:color="auto"/>
        <w:left w:val="none" w:sz="0" w:space="0" w:color="auto"/>
        <w:bottom w:val="none" w:sz="0" w:space="0" w:color="auto"/>
        <w:right w:val="none" w:sz="0" w:space="0" w:color="auto"/>
      </w:divBdr>
    </w:div>
    <w:div w:id="2007977957">
      <w:marLeft w:val="0"/>
      <w:marRight w:val="0"/>
      <w:marTop w:val="0"/>
      <w:marBottom w:val="0"/>
      <w:divBdr>
        <w:top w:val="none" w:sz="0" w:space="0" w:color="auto"/>
        <w:left w:val="none" w:sz="0" w:space="0" w:color="auto"/>
        <w:bottom w:val="none" w:sz="0" w:space="0" w:color="auto"/>
        <w:right w:val="none" w:sz="0" w:space="0" w:color="auto"/>
      </w:divBdr>
    </w:div>
    <w:div w:id="21379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global.tatamotor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ari@tatamotor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TataMotors" TargetMode="External"/><Relationship Id="rId4" Type="http://schemas.openxmlformats.org/officeDocument/2006/relationships/webSettings" Target="webSettings.xml"/><Relationship Id="rId9" Type="http://schemas.openxmlformats.org/officeDocument/2006/relationships/hyperlink" Target="http://www.tatamoto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new range of products from Tata Motors</vt:lpstr>
    </vt:vector>
  </TitlesOfParts>
  <Company>TML</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range of products from Tata Motors</dc:title>
  <dc:creator>srr504886</dc:creator>
  <cp:lastModifiedBy>ass508803</cp:lastModifiedBy>
  <cp:revision>8</cp:revision>
  <cp:lastPrinted>2008-10-15T13:27:00Z</cp:lastPrinted>
  <dcterms:created xsi:type="dcterms:W3CDTF">2013-09-09T06:09:00Z</dcterms:created>
  <dcterms:modified xsi:type="dcterms:W3CDTF">2013-09-10T11:33:00Z</dcterms:modified>
</cp:coreProperties>
</file>